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FAE18" w14:textId="72DD5006" w:rsidR="00A66E9D" w:rsidRDefault="00A66E9D" w:rsidP="00A66E9D">
      <w:pPr>
        <w:jc w:val="center"/>
        <w:rPr>
          <w:rFonts w:ascii="Times New Roman" w:hAnsi="Times New Roman" w:cs="Times New Roman"/>
          <w:sz w:val="28"/>
        </w:rPr>
      </w:pPr>
      <w:r w:rsidRPr="00A66E9D">
        <w:rPr>
          <w:rFonts w:ascii="Times New Roman" w:hAnsi="Times New Roman" w:cs="Times New Roman"/>
          <w:sz w:val="28"/>
        </w:rPr>
        <w:t xml:space="preserve">Обобщенная информация об исполнении (ненадлежащем исполнении) депутатами Совета </w:t>
      </w:r>
      <w:r w:rsidR="004C0394">
        <w:rPr>
          <w:rFonts w:ascii="Times New Roman" w:hAnsi="Times New Roman" w:cs="Times New Roman"/>
          <w:sz w:val="28"/>
        </w:rPr>
        <w:t xml:space="preserve">сельского поселения </w:t>
      </w:r>
      <w:r w:rsidR="00F04936" w:rsidRPr="00F04936">
        <w:rPr>
          <w:rFonts w:ascii="Times New Roman" w:hAnsi="Times New Roman" w:cs="Times New Roman"/>
          <w:sz w:val="28"/>
        </w:rPr>
        <w:t>Мечетлинский</w:t>
      </w:r>
      <w:r w:rsidR="004C0394" w:rsidRPr="00F04936">
        <w:rPr>
          <w:rFonts w:ascii="Times New Roman" w:hAnsi="Times New Roman" w:cs="Times New Roman"/>
          <w:sz w:val="28"/>
        </w:rPr>
        <w:t xml:space="preserve"> с</w:t>
      </w:r>
      <w:r w:rsidR="004C0394">
        <w:rPr>
          <w:rFonts w:ascii="Times New Roman" w:hAnsi="Times New Roman" w:cs="Times New Roman"/>
          <w:sz w:val="28"/>
        </w:rPr>
        <w:t xml:space="preserve">ельсовет </w:t>
      </w:r>
      <w:r w:rsidRPr="00A66E9D">
        <w:rPr>
          <w:rFonts w:ascii="Times New Roman" w:hAnsi="Times New Roman" w:cs="Times New Roman"/>
          <w:sz w:val="28"/>
        </w:rPr>
        <w:t xml:space="preserve">муниципального района </w:t>
      </w:r>
      <w:proofErr w:type="spellStart"/>
      <w:r w:rsidRPr="00A66E9D">
        <w:rPr>
          <w:rFonts w:ascii="Times New Roman" w:hAnsi="Times New Roman" w:cs="Times New Roman"/>
          <w:sz w:val="28"/>
        </w:rPr>
        <w:t>Салаватский</w:t>
      </w:r>
      <w:proofErr w:type="spellEnd"/>
      <w:r w:rsidRPr="00A66E9D">
        <w:rPr>
          <w:rFonts w:ascii="Times New Roman" w:hAnsi="Times New Roman" w:cs="Times New Roman"/>
          <w:sz w:val="28"/>
        </w:rPr>
        <w:t xml:space="preserve"> район Республики Башкортостан обязанности </w:t>
      </w:r>
      <w:r>
        <w:rPr>
          <w:rFonts w:ascii="Times New Roman" w:hAnsi="Times New Roman" w:cs="Times New Roman"/>
          <w:sz w:val="28"/>
        </w:rPr>
        <w:t>предоставить сведения о доходах, расходах, об имуществе и обязательствах имущественного характера</w:t>
      </w:r>
    </w:p>
    <w:p w14:paraId="179F8A16" w14:textId="77777777" w:rsidR="00B031EF" w:rsidRPr="00A66E9D" w:rsidRDefault="00B031EF" w:rsidP="00A66E9D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A66E9D" w14:paraId="715B4AC6" w14:textId="77777777" w:rsidTr="001435B5">
        <w:tc>
          <w:tcPr>
            <w:tcW w:w="14560" w:type="dxa"/>
            <w:gridSpan w:val="3"/>
          </w:tcPr>
          <w:p w14:paraId="550977F2" w14:textId="1FDA4FF3" w:rsidR="00A66E9D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Депутаты Совета </w:t>
            </w:r>
            <w:r w:rsidR="004C0394">
              <w:rPr>
                <w:rFonts w:ascii="Times New Roman" w:hAnsi="Times New Roman" w:cs="Times New Roman"/>
                <w:sz w:val="28"/>
              </w:rPr>
              <w:t xml:space="preserve">сельского поселения </w:t>
            </w:r>
            <w:r w:rsidR="00F04936" w:rsidRPr="00F04936">
              <w:rPr>
                <w:rFonts w:ascii="Times New Roman" w:hAnsi="Times New Roman" w:cs="Times New Roman"/>
                <w:sz w:val="28"/>
              </w:rPr>
              <w:t>Мечетлинский</w:t>
            </w:r>
            <w:r w:rsidR="004C0394" w:rsidRPr="00F0493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C0394">
              <w:rPr>
                <w:rFonts w:ascii="Times New Roman" w:hAnsi="Times New Roman" w:cs="Times New Roman"/>
                <w:sz w:val="28"/>
              </w:rPr>
              <w:t xml:space="preserve">сельсовет </w:t>
            </w:r>
            <w:r>
              <w:rPr>
                <w:rFonts w:ascii="Times New Roman" w:hAnsi="Times New Roman" w:cs="Times New Roman"/>
                <w:sz w:val="28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 Республики Башкортостан</w:t>
            </w:r>
            <w:r w:rsidR="00726150">
              <w:rPr>
                <w:rFonts w:ascii="Times New Roman" w:hAnsi="Times New Roman" w:cs="Times New Roman"/>
                <w:sz w:val="28"/>
              </w:rPr>
              <w:t>, осуществляющие депутатскую деятельность без отрыва от основной деятельности</w:t>
            </w:r>
          </w:p>
          <w:p w14:paraId="7D16DE4E" w14:textId="75CF2CD3" w:rsidR="00A66E9D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A66E9D" w14:paraId="17EE73AD" w14:textId="77777777" w:rsidTr="001435B5">
        <w:tc>
          <w:tcPr>
            <w:tcW w:w="14560" w:type="dxa"/>
            <w:gridSpan w:val="3"/>
          </w:tcPr>
          <w:p w14:paraId="3A69C732" w14:textId="77777777" w:rsidR="00A66E9D" w:rsidRDefault="00A66E9D" w:rsidP="00A66E9D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4C0394">
              <w:rPr>
                <w:rFonts w:ascii="Times New Roman" w:hAnsi="Times New Roman" w:cs="Times New Roman"/>
                <w:color w:val="FF0000"/>
                <w:sz w:val="28"/>
              </w:rPr>
              <w:t>1</w:t>
            </w:r>
            <w:r w:rsidR="004C0394" w:rsidRPr="004C0394">
              <w:rPr>
                <w:rFonts w:ascii="Times New Roman" w:hAnsi="Times New Roman" w:cs="Times New Roman"/>
                <w:color w:val="FF0000"/>
                <w:sz w:val="28"/>
              </w:rPr>
              <w:t>0</w:t>
            </w:r>
          </w:p>
          <w:p w14:paraId="31AEBF52" w14:textId="421F81C0" w:rsidR="00923472" w:rsidRDefault="00923472" w:rsidP="00F049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них: действующих – </w:t>
            </w:r>
            <w:r w:rsidR="00F04936" w:rsidRPr="00F04936">
              <w:rPr>
                <w:rFonts w:ascii="Times New Roman" w:hAnsi="Times New Roman" w:cs="Times New Roman"/>
                <w:sz w:val="28"/>
              </w:rPr>
              <w:t>10</w:t>
            </w:r>
            <w:r w:rsidRPr="00F04936">
              <w:rPr>
                <w:rFonts w:ascii="Times New Roman" w:hAnsi="Times New Roman" w:cs="Times New Roman"/>
                <w:sz w:val="28"/>
              </w:rPr>
              <w:t xml:space="preserve">; </w:t>
            </w:r>
            <w:r w:rsidRPr="00923472">
              <w:rPr>
                <w:rFonts w:ascii="Times New Roman" w:hAnsi="Times New Roman" w:cs="Times New Roman"/>
                <w:sz w:val="28"/>
              </w:rPr>
              <w:t>прек</w:t>
            </w:r>
            <w:r>
              <w:rPr>
                <w:rFonts w:ascii="Times New Roman" w:hAnsi="Times New Roman" w:cs="Times New Roman"/>
                <w:sz w:val="28"/>
              </w:rPr>
              <w:t xml:space="preserve">ращены полномочия - </w:t>
            </w:r>
            <w:r w:rsidR="00F04936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A66E9D" w14:paraId="563270BA" w14:textId="77777777" w:rsidTr="00A66E9D">
        <w:tc>
          <w:tcPr>
            <w:tcW w:w="4853" w:type="dxa"/>
          </w:tcPr>
          <w:p w14:paraId="69EEDC5D" w14:textId="77777777" w:rsidR="00A66E9D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Предоставили </w:t>
            </w:r>
            <w:r w:rsidR="00726150">
              <w:rPr>
                <w:rFonts w:ascii="Times New Roman" w:hAnsi="Times New Roman" w:cs="Times New Roman"/>
                <w:sz w:val="28"/>
              </w:rPr>
              <w:t>сведения о своих доходах, расходах, об имуществе и обязательствах имущественного характера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14:paraId="1A79EA50" w14:textId="77777777" w:rsidR="00726150" w:rsidRDefault="00726150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726150">
              <w:rPr>
                <w:rFonts w:ascii="Times New Roman" w:hAnsi="Times New Roman" w:cs="Times New Roman"/>
                <w:i/>
                <w:sz w:val="28"/>
              </w:rPr>
              <w:t>в соответстви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и с Федеральным законом </w:t>
            </w:r>
            <w:r w:rsidR="00FA280A">
              <w:rPr>
                <w:rFonts w:ascii="Times New Roman" w:hAnsi="Times New Roman" w:cs="Times New Roman"/>
                <w:i/>
                <w:sz w:val="28"/>
              </w:rPr>
              <w:t>от 03.12.2012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14:paraId="56507242" w14:textId="1DB9D1EB"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  <w:tc>
          <w:tcPr>
            <w:tcW w:w="4853" w:type="dxa"/>
          </w:tcPr>
          <w:p w14:paraId="3A8F84F4" w14:textId="77777777"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Предоставили 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Уведомление об отсутствии сделок, предусмотренных ч.1 ст.3 Федерального закона от 03.12.2012 № 230-ФЗ «О контроле за соответствием расходов лиц, замещающих государственные должности, и иных лиц их доходам», </w:t>
            </w:r>
          </w:p>
          <w:p w14:paraId="3EBA71CB" w14:textId="226C98FE"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общая сумма которых превышает </w:t>
            </w:r>
          </w:p>
          <w:p w14:paraId="77DED652" w14:textId="77777777"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280A">
              <w:rPr>
                <w:rFonts w:ascii="Times New Roman" w:hAnsi="Times New Roman" w:cs="Times New Roman"/>
                <w:sz w:val="28"/>
              </w:rPr>
              <w:t xml:space="preserve">общий доход </w:t>
            </w:r>
            <w:r>
              <w:rPr>
                <w:rFonts w:ascii="Times New Roman" w:hAnsi="Times New Roman" w:cs="Times New Roman"/>
                <w:sz w:val="28"/>
              </w:rPr>
              <w:t xml:space="preserve">депутата и его (ее) супруги (супруга) </w:t>
            </w:r>
            <w:r w:rsidRPr="00FA280A">
              <w:rPr>
                <w:rFonts w:ascii="Times New Roman" w:hAnsi="Times New Roman" w:cs="Times New Roman"/>
                <w:sz w:val="28"/>
              </w:rPr>
              <w:t>за три последних года</w:t>
            </w:r>
            <w:r>
              <w:rPr>
                <w:rFonts w:ascii="Times New Roman" w:hAnsi="Times New Roman" w:cs="Times New Roman"/>
                <w:sz w:val="28"/>
              </w:rPr>
              <w:t>, предшествующих отчетному периоду</w:t>
            </w:r>
          </w:p>
          <w:p w14:paraId="673C3035" w14:textId="08FA938D" w:rsidR="00A66E9D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854" w:type="dxa"/>
          </w:tcPr>
          <w:p w14:paraId="55B85F58" w14:textId="77777777" w:rsidR="00A66E9D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Освобождены от предоставления </w:t>
            </w:r>
            <w:r w:rsidRPr="00FA280A">
              <w:rPr>
                <w:rFonts w:ascii="Times New Roman" w:hAnsi="Times New Roman" w:cs="Times New Roman"/>
                <w:sz w:val="28"/>
              </w:rPr>
              <w:t>сведени</w:t>
            </w:r>
            <w:r w:rsidR="00B031EF">
              <w:rPr>
                <w:rFonts w:ascii="Times New Roman" w:hAnsi="Times New Roman" w:cs="Times New Roman"/>
                <w:sz w:val="28"/>
              </w:rPr>
              <w:t>й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 о своих доходах, расходах, об имуществе и обязательствах имущественного характера а также сведени</w:t>
            </w:r>
            <w:r w:rsidR="00B031EF">
              <w:rPr>
                <w:rFonts w:ascii="Times New Roman" w:hAnsi="Times New Roman" w:cs="Times New Roman"/>
                <w:sz w:val="28"/>
              </w:rPr>
              <w:t>й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14:paraId="7D434B5D" w14:textId="77777777" w:rsidR="00B031EF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</w:rPr>
              <w:t>в соответствии с 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14:paraId="0B12401E" w14:textId="01546BF3" w:rsidR="00B031EF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FA280A" w14:paraId="05D8BBE1" w14:textId="77777777" w:rsidTr="00A66E9D">
        <w:tc>
          <w:tcPr>
            <w:tcW w:w="4853" w:type="dxa"/>
          </w:tcPr>
          <w:p w14:paraId="5F749450" w14:textId="66AC4F33"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C0394">
              <w:rPr>
                <w:rFonts w:ascii="Times New Roman" w:hAnsi="Times New Roman" w:cs="Times New Roman"/>
                <w:color w:val="FF0000"/>
                <w:sz w:val="28"/>
              </w:rPr>
              <w:t>1</w:t>
            </w:r>
          </w:p>
        </w:tc>
        <w:tc>
          <w:tcPr>
            <w:tcW w:w="4853" w:type="dxa"/>
          </w:tcPr>
          <w:p w14:paraId="166AA2B2" w14:textId="1E966BEA" w:rsidR="00FA280A" w:rsidRDefault="000800E1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</w:rPr>
              <w:t>8</w:t>
            </w:r>
          </w:p>
        </w:tc>
        <w:tc>
          <w:tcPr>
            <w:tcW w:w="4854" w:type="dxa"/>
          </w:tcPr>
          <w:p w14:paraId="13F05425" w14:textId="13AD14D5" w:rsidR="00FA280A" w:rsidRDefault="00F04936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</w:rPr>
              <w:t>1</w:t>
            </w:r>
            <w:bookmarkStart w:id="0" w:name="_GoBack"/>
            <w:bookmarkEnd w:id="0"/>
          </w:p>
        </w:tc>
      </w:tr>
    </w:tbl>
    <w:p w14:paraId="65A1B3D3" w14:textId="33AB95D4" w:rsidR="000211E4" w:rsidRPr="00A66E9D" w:rsidRDefault="00A66E9D" w:rsidP="00A66E9D">
      <w:pPr>
        <w:jc w:val="center"/>
        <w:rPr>
          <w:rFonts w:ascii="Times New Roman" w:hAnsi="Times New Roman" w:cs="Times New Roman"/>
          <w:sz w:val="28"/>
        </w:rPr>
      </w:pPr>
      <w:r w:rsidRPr="00A66E9D">
        <w:rPr>
          <w:rFonts w:ascii="Times New Roman" w:hAnsi="Times New Roman" w:cs="Times New Roman"/>
          <w:sz w:val="28"/>
        </w:rPr>
        <w:lastRenderedPageBreak/>
        <w:t xml:space="preserve"> </w:t>
      </w:r>
    </w:p>
    <w:sectPr w:rsidR="000211E4" w:rsidRPr="00A66E9D" w:rsidSect="00A66E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6C"/>
    <w:rsid w:val="000211E4"/>
    <w:rsid w:val="000800E1"/>
    <w:rsid w:val="004C0394"/>
    <w:rsid w:val="00726150"/>
    <w:rsid w:val="007C516C"/>
    <w:rsid w:val="00923472"/>
    <w:rsid w:val="00A66E9D"/>
    <w:rsid w:val="00B031EF"/>
    <w:rsid w:val="00F04936"/>
    <w:rsid w:val="00FA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7E17"/>
  <w15:chartTrackingRefBased/>
  <w15:docId w15:val="{F13D6462-5925-4412-B34A-2DD3CDD3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Мечетлино</cp:lastModifiedBy>
  <cp:revision>2</cp:revision>
  <dcterms:created xsi:type="dcterms:W3CDTF">2023-05-11T08:06:00Z</dcterms:created>
  <dcterms:modified xsi:type="dcterms:W3CDTF">2023-05-11T08:06:00Z</dcterms:modified>
</cp:coreProperties>
</file>