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145F06" w:rsidRPr="00A01B2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  <w:bookmarkStart w:id="0" w:name="_GoBack"/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145F06" w:rsidRPr="00A01B27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145F06" w:rsidRPr="00A01B27" w:rsidRDefault="0049144D">
                  <w:pPr>
                    <w:rPr>
                      <w:sz w:val="24"/>
                      <w:szCs w:val="24"/>
                    </w:rPr>
                  </w:pPr>
                  <w:r w:rsidRPr="00A01B27">
                    <w:rPr>
                      <w:color w:val="000000"/>
                      <w:sz w:val="24"/>
                      <w:szCs w:val="24"/>
                    </w:rPr>
                    <w:t>Приложение 3</w:t>
                  </w:r>
                </w:p>
                <w:p w:rsidR="00145F06" w:rsidRPr="00A01B27" w:rsidRDefault="0049144D">
                  <w:pPr>
                    <w:rPr>
                      <w:sz w:val="24"/>
                      <w:szCs w:val="24"/>
                    </w:rPr>
                  </w:pPr>
                  <w:r w:rsidRPr="00A01B27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145F06" w:rsidRPr="00A01B27" w:rsidRDefault="0049144D">
                  <w:pPr>
                    <w:rPr>
                      <w:sz w:val="24"/>
                      <w:szCs w:val="24"/>
                    </w:rPr>
                  </w:pPr>
                  <w:r w:rsidRPr="00A01B27">
                    <w:rPr>
                      <w:color w:val="000000"/>
                      <w:sz w:val="24"/>
                      <w:szCs w:val="24"/>
                    </w:rPr>
                    <w:t>Мечетлинский сельсовет</w:t>
                  </w:r>
                </w:p>
                <w:p w:rsidR="00145F06" w:rsidRPr="00A01B27" w:rsidRDefault="0049144D">
                  <w:pPr>
                    <w:rPr>
                      <w:sz w:val="24"/>
                      <w:szCs w:val="24"/>
                    </w:rPr>
                  </w:pPr>
                  <w:r w:rsidRPr="00A01B27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145F06" w:rsidRPr="00A01B27" w:rsidRDefault="0049144D">
                  <w:pPr>
                    <w:rPr>
                      <w:sz w:val="24"/>
                      <w:szCs w:val="24"/>
                    </w:rPr>
                  </w:pPr>
                  <w:r w:rsidRPr="00A01B27">
                    <w:rPr>
                      <w:color w:val="000000"/>
                      <w:sz w:val="24"/>
                      <w:szCs w:val="24"/>
                    </w:rPr>
                    <w:t>Салаватский район</w:t>
                  </w:r>
                </w:p>
                <w:p w:rsidR="00145F06" w:rsidRPr="00A01B27" w:rsidRDefault="0049144D">
                  <w:pPr>
                    <w:rPr>
                      <w:sz w:val="24"/>
                      <w:szCs w:val="24"/>
                    </w:rPr>
                  </w:pPr>
                  <w:r w:rsidRPr="00A01B27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145F06" w:rsidRPr="00A01B27" w:rsidRDefault="0049144D" w:rsidP="008D1225">
                  <w:pPr>
                    <w:rPr>
                      <w:sz w:val="24"/>
                      <w:szCs w:val="24"/>
                    </w:rPr>
                  </w:pPr>
                  <w:r w:rsidRPr="00A01B27">
                    <w:rPr>
                      <w:color w:val="000000"/>
                      <w:sz w:val="24"/>
                      <w:szCs w:val="24"/>
                    </w:rPr>
                    <w:t xml:space="preserve">от </w:t>
                  </w:r>
                  <w:r w:rsidR="00A01B27" w:rsidRPr="00A01B27">
                    <w:rPr>
                      <w:color w:val="000000"/>
                      <w:sz w:val="24"/>
                      <w:szCs w:val="24"/>
                    </w:rPr>
                    <w:t xml:space="preserve">28 </w:t>
                  </w:r>
                  <w:r w:rsidR="008D1225" w:rsidRPr="00A01B27">
                    <w:rPr>
                      <w:color w:val="000000"/>
                      <w:sz w:val="24"/>
                      <w:szCs w:val="24"/>
                    </w:rPr>
                    <w:t>августа</w:t>
                  </w:r>
                  <w:r w:rsidRPr="00A01B27">
                    <w:rPr>
                      <w:color w:val="000000"/>
                      <w:sz w:val="24"/>
                      <w:szCs w:val="24"/>
                    </w:rPr>
                    <w:t xml:space="preserve"> 2026 года № </w:t>
                  </w:r>
                  <w:r w:rsidR="00A01B27" w:rsidRPr="00A01B27">
                    <w:rPr>
                      <w:color w:val="000000"/>
                      <w:sz w:val="24"/>
                      <w:szCs w:val="24"/>
                    </w:rPr>
                    <w:t>114</w:t>
                  </w:r>
                </w:p>
              </w:tc>
            </w:tr>
          </w:tbl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45F06" w:rsidRPr="00A01B2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45F06" w:rsidRPr="00A01B2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45F06" w:rsidRPr="00A01B2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45F06" w:rsidRPr="00A01B2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45F06" w:rsidRPr="00A01B2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45F06" w:rsidRPr="00A01B2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145F06" w:rsidRPr="00A01B27" w:rsidRDefault="00145F06">
      <w:pPr>
        <w:rPr>
          <w:vanish/>
          <w:sz w:val="24"/>
          <w:szCs w:val="24"/>
        </w:rPr>
      </w:pPr>
    </w:p>
    <w:tbl>
      <w:tblPr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145F06" w:rsidRPr="00A01B27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сельского поселения</w:t>
            </w:r>
          </w:p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 xml:space="preserve">Мечетлинский сельсовет муниципального района Салаватский район </w:t>
            </w:r>
          </w:p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Республики Башкортостан на 2026 год и на плановый период 2027 и 2028 годов</w:t>
            </w:r>
          </w:p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по разделам, подразделам, целевым статьям</w:t>
            </w:r>
          </w:p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(муниципальным программам и непрограммным направлениям деятельности),</w:t>
            </w:r>
          </w:p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группам видов расходов классификации расходов бюджетов</w:t>
            </w:r>
          </w:p>
        </w:tc>
      </w:tr>
    </w:tbl>
    <w:p w:rsidR="00145F06" w:rsidRPr="00A01B27" w:rsidRDefault="00145F06">
      <w:pPr>
        <w:rPr>
          <w:vanish/>
          <w:sz w:val="24"/>
          <w:szCs w:val="24"/>
        </w:rPr>
      </w:pPr>
    </w:p>
    <w:tbl>
      <w:tblPr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145F06" w:rsidRPr="00A01B27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145F06" w:rsidRPr="00A01B27" w:rsidRDefault="0049144D">
            <w:pPr>
              <w:jc w:val="right"/>
              <w:rPr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145F06" w:rsidRPr="00A01B27" w:rsidRDefault="00145F06">
      <w:pPr>
        <w:rPr>
          <w:vanish/>
          <w:sz w:val="24"/>
          <w:szCs w:val="24"/>
        </w:rPr>
      </w:pPr>
      <w:bookmarkStart w:id="1" w:name="__bookmark_1"/>
      <w:bookmarkEnd w:id="1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145F06" w:rsidRPr="00A01B27">
        <w:trPr>
          <w:trHeight w:hRule="exact" w:val="566"/>
          <w:tblHeader/>
        </w:trPr>
        <w:tc>
          <w:tcPr>
            <w:tcW w:w="55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proofErr w:type="spellStart"/>
            <w:r w:rsidRPr="00A01B27">
              <w:rPr>
                <w:b/>
                <w:bCs/>
                <w:color w:val="000000"/>
                <w:sz w:val="24"/>
                <w:szCs w:val="24"/>
              </w:rPr>
              <w:t>РзПр</w:t>
            </w:r>
            <w:proofErr w:type="spellEnd"/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ЦСР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ВР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45F06" w:rsidRPr="00A01B27">
        <w:trPr>
          <w:trHeight w:hRule="exact" w:val="566"/>
          <w:tblHeader/>
        </w:trPr>
        <w:tc>
          <w:tcPr>
            <w:tcW w:w="55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145F06" w:rsidRPr="00A01B27" w:rsidRDefault="00145F06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145F06" w:rsidRPr="00A01B27">
        <w:trPr>
          <w:trHeight w:hRule="exact" w:val="374"/>
          <w:tblHeader/>
        </w:trPr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45F06" w:rsidRPr="00A01B27" w:rsidRDefault="0049144D">
            <w:pPr>
              <w:jc w:val="center"/>
              <w:rPr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  <w:p w:rsidR="00145F06" w:rsidRPr="00A01B27" w:rsidRDefault="00145F0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5 139 876,50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4 583 734,23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4 786 428,41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2 984 300,09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2 967 379,05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2 976 453,07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1 262 139,58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1 262 139,58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2710000000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1 262 139,58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программные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1 262 139,58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1 262 139,58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1 262 139,58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1 130 139,58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1 707 160,51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1 822 239,47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1 831 313,49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1 707 160,51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1 822 239,47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1 831 313,49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2710000000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1 707 160,51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1 822 239,47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1 831 313,49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программные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1 707 160,51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1 822 239,47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1 831 313,49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1 707 160,51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1 822 239,47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1 831 313,49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1 116 283,03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1 248 283,03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1 248 283,03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584 873,48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568 759,44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577 833,46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6 004,00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5 197,00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5 197,00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Подпрограмма «Защита населения и территорий от чрезвычайных ситуаций, обеспечение пожар</w:t>
            </w:r>
            <w:r w:rsidRPr="00A01B27">
              <w:rPr>
                <w:color w:val="000000"/>
                <w:sz w:val="24"/>
                <w:szCs w:val="24"/>
              </w:rPr>
              <w:lastRenderedPageBreak/>
              <w:t xml:space="preserve">ной безопасности и безопасности людей на водных объектах в </w:t>
            </w:r>
            <w:proofErr w:type="spellStart"/>
            <w:r w:rsidRPr="00A01B27">
              <w:rPr>
                <w:color w:val="000000"/>
                <w:sz w:val="24"/>
                <w:szCs w:val="24"/>
              </w:rPr>
              <w:t>муницииальном</w:t>
            </w:r>
            <w:proofErr w:type="spellEnd"/>
            <w:r w:rsidRPr="00A01B27">
              <w:rPr>
                <w:color w:val="000000"/>
                <w:sz w:val="24"/>
                <w:szCs w:val="24"/>
              </w:rPr>
              <w:t xml:space="preserve">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lastRenderedPageBreak/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15 000,00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361 860,00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194 720,00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194 720,00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194 720,00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59 280,00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88 910,00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167 140,00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45 400,00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 w:rsidRPr="00A01B27">
              <w:rPr>
                <w:color w:val="000000"/>
                <w:sz w:val="24"/>
                <w:szCs w:val="24"/>
              </w:rPr>
              <w:t>муницииальном</w:t>
            </w:r>
            <w:proofErr w:type="spellEnd"/>
            <w:r w:rsidRPr="00A01B27">
              <w:rPr>
                <w:color w:val="000000"/>
                <w:sz w:val="24"/>
                <w:szCs w:val="24"/>
              </w:rPr>
              <w:t xml:space="preserve">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326 700,00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lastRenderedPageBreak/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21 1 00 00000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21 1 01 00000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Содержание автомобильных дорог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21 1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21 1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1 232 524,05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828 552,82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824 842,98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06 0 00 03560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06 0 00 03560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901 524,05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285 846,88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lastRenderedPageBreak/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901 524,05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285 846,88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901 524,05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285 846,88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901 524,05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285 846,88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645 624,05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285 846,88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645 624,05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285 846,88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255 900,00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255 900,00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lastRenderedPageBreak/>
              <w:t>Основное мероприятие «Повышение степени благоустройства территорий»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0600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06 1 02 00000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06 1 02 74040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06 1 02 74040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131 652,36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118 572,36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118 572,36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1006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13 080,00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1006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13 080,00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1006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99 0 00 10470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13 080,00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1006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99 0 00 10470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13 080,00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9900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01B27">
              <w:rPr>
                <w:b/>
                <w:bCs/>
                <w:color w:val="000000"/>
                <w:sz w:val="24"/>
                <w:szCs w:val="24"/>
              </w:rPr>
              <w:t>178 000,00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178 000,00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178 000,00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178 000,00</w:t>
            </w:r>
          </w:p>
        </w:tc>
      </w:tr>
      <w:tr w:rsidR="00145F06" w:rsidRPr="00A01B27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45F06" w:rsidRPr="00A01B27" w:rsidRDefault="00145F06">
            <w:pPr>
              <w:spacing w:line="28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45F06" w:rsidRPr="00A01B27" w:rsidRDefault="0049144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145F06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45F06" w:rsidRPr="00A01B27" w:rsidRDefault="0049144D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01B27">
              <w:rPr>
                <w:color w:val="000000"/>
                <w:sz w:val="24"/>
                <w:szCs w:val="24"/>
              </w:rPr>
              <w:t>178 000,00</w:t>
            </w:r>
          </w:p>
        </w:tc>
      </w:tr>
      <w:bookmarkEnd w:id="0"/>
    </w:tbl>
    <w:p w:rsidR="001A5894" w:rsidRPr="00A01B27" w:rsidRDefault="001A5894">
      <w:pPr>
        <w:rPr>
          <w:sz w:val="24"/>
          <w:szCs w:val="24"/>
        </w:rPr>
      </w:pPr>
    </w:p>
    <w:sectPr w:rsidR="001A5894" w:rsidRPr="00A01B27">
      <w:headerReference w:type="default" r:id="rId6"/>
      <w:footerReference w:type="default" r:id="rId7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B8C" w:rsidRDefault="00E95B8C">
      <w:r>
        <w:separator/>
      </w:r>
    </w:p>
  </w:endnote>
  <w:endnote w:type="continuationSeparator" w:id="0">
    <w:p w:rsidR="00E95B8C" w:rsidRDefault="00E9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145F06">
      <w:tc>
        <w:tcPr>
          <w:tcW w:w="14785" w:type="dxa"/>
        </w:tcPr>
        <w:p w:rsidR="00145F06" w:rsidRDefault="00145F0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B8C" w:rsidRDefault="00E95B8C">
      <w:r>
        <w:separator/>
      </w:r>
    </w:p>
  </w:footnote>
  <w:footnote w:type="continuationSeparator" w:id="0">
    <w:p w:rsidR="00E95B8C" w:rsidRDefault="00E95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145F06">
      <w:tc>
        <w:tcPr>
          <w:tcW w:w="14785" w:type="dxa"/>
        </w:tcPr>
        <w:p w:rsidR="00145F06" w:rsidRDefault="0049144D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8D1225">
            <w:rPr>
              <w:noProof/>
              <w:color w:val="000000"/>
            </w:rPr>
            <w:t>9</w:t>
          </w:r>
          <w:r>
            <w:fldChar w:fldCharType="end"/>
          </w:r>
        </w:p>
        <w:p w:rsidR="00145F06" w:rsidRDefault="00145F06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F06"/>
    <w:rsid w:val="00145F06"/>
    <w:rsid w:val="001A5894"/>
    <w:rsid w:val="0049144D"/>
    <w:rsid w:val="00516CA3"/>
    <w:rsid w:val="008D1225"/>
    <w:rsid w:val="00A01B27"/>
    <w:rsid w:val="00E9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4D4AD"/>
  <w15:docId w15:val="{069033BA-85AF-4454-BC1C-2AC1665F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User053</dc:creator>
  <dc:description/>
  <cp:lastModifiedBy>Айгуль Гарипова</cp:lastModifiedBy>
  <cp:revision>2</cp:revision>
  <dcterms:created xsi:type="dcterms:W3CDTF">2026-09-07T04:51:00Z</dcterms:created>
  <dcterms:modified xsi:type="dcterms:W3CDTF">2026-09-07T04:51:00Z</dcterms:modified>
</cp:coreProperties>
</file>