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70" w:type="dxa"/>
        <w:tblLayout w:type="fixed"/>
        <w:tblLook w:val="01E0" w:firstRow="1" w:lastRow="1" w:firstColumn="1" w:lastColumn="1" w:noHBand="0" w:noVBand="0"/>
      </w:tblPr>
      <w:tblGrid>
        <w:gridCol w:w="9616"/>
        <w:gridCol w:w="4954"/>
      </w:tblGrid>
      <w:tr w:rsidR="00E91DEB" w:rsidRPr="00D26A5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  <w:bookmarkStart w:id="0" w:name="_GoBack"/>
          </w:p>
        </w:tc>
        <w:tc>
          <w:tcPr>
            <w:tcW w:w="495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954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4"/>
            </w:tblGrid>
            <w:tr w:rsidR="00E91DEB" w:rsidRPr="00D26A57">
              <w:tc>
                <w:tcPr>
                  <w:tcW w:w="4954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E91DEB" w:rsidRPr="00D26A57" w:rsidRDefault="00AB4104">
                  <w:pPr>
                    <w:rPr>
                      <w:sz w:val="22"/>
                      <w:szCs w:val="22"/>
                    </w:rPr>
                  </w:pPr>
                  <w:r w:rsidRPr="00D26A57">
                    <w:rPr>
                      <w:color w:val="000000"/>
                      <w:sz w:val="22"/>
                      <w:szCs w:val="22"/>
                    </w:rPr>
                    <w:t>Приложение 5</w:t>
                  </w:r>
                </w:p>
                <w:p w:rsidR="00E91DEB" w:rsidRPr="00D26A57" w:rsidRDefault="00AB4104">
                  <w:pPr>
                    <w:rPr>
                      <w:sz w:val="22"/>
                      <w:szCs w:val="22"/>
                    </w:rPr>
                  </w:pPr>
                  <w:r w:rsidRPr="00D26A57">
                    <w:rPr>
                      <w:color w:val="000000"/>
                      <w:sz w:val="22"/>
                      <w:szCs w:val="22"/>
                    </w:rPr>
                    <w:t>к решению Совета сельского поселения</w:t>
                  </w:r>
                </w:p>
                <w:p w:rsidR="00E91DEB" w:rsidRPr="00D26A57" w:rsidRDefault="00AB4104">
                  <w:pPr>
                    <w:rPr>
                      <w:sz w:val="22"/>
                      <w:szCs w:val="22"/>
                    </w:rPr>
                  </w:pPr>
                  <w:r w:rsidRPr="00D26A57">
                    <w:rPr>
                      <w:color w:val="000000"/>
                      <w:sz w:val="22"/>
                      <w:szCs w:val="22"/>
                    </w:rPr>
                    <w:t>Мечетлинский сельсовет</w:t>
                  </w:r>
                </w:p>
                <w:p w:rsidR="00E91DEB" w:rsidRPr="00D26A57" w:rsidRDefault="00AB4104">
                  <w:pPr>
                    <w:rPr>
                      <w:sz w:val="22"/>
                      <w:szCs w:val="22"/>
                    </w:rPr>
                  </w:pPr>
                  <w:r w:rsidRPr="00D26A57">
                    <w:rPr>
                      <w:color w:val="000000"/>
                      <w:sz w:val="22"/>
                      <w:szCs w:val="22"/>
                    </w:rPr>
                    <w:t>муниципального района </w:t>
                  </w:r>
                </w:p>
                <w:p w:rsidR="00E91DEB" w:rsidRPr="00D26A57" w:rsidRDefault="00AB4104">
                  <w:pPr>
                    <w:rPr>
                      <w:sz w:val="22"/>
                      <w:szCs w:val="22"/>
                    </w:rPr>
                  </w:pPr>
                  <w:r w:rsidRPr="00D26A57">
                    <w:rPr>
                      <w:color w:val="000000"/>
                      <w:sz w:val="22"/>
                      <w:szCs w:val="22"/>
                    </w:rPr>
                    <w:t>Салаватский район</w:t>
                  </w:r>
                </w:p>
                <w:p w:rsidR="00E91DEB" w:rsidRPr="00D26A57" w:rsidRDefault="00AB4104">
                  <w:pPr>
                    <w:rPr>
                      <w:sz w:val="22"/>
                      <w:szCs w:val="22"/>
                    </w:rPr>
                  </w:pPr>
                  <w:r w:rsidRPr="00D26A57">
                    <w:rPr>
                      <w:color w:val="000000"/>
                      <w:sz w:val="22"/>
                      <w:szCs w:val="22"/>
                    </w:rPr>
                    <w:t>Республики Башкортостан</w:t>
                  </w:r>
                </w:p>
                <w:p w:rsidR="00E91DEB" w:rsidRPr="00D26A57" w:rsidRDefault="00AB4104" w:rsidP="004D5E21">
                  <w:pPr>
                    <w:rPr>
                      <w:sz w:val="22"/>
                      <w:szCs w:val="22"/>
                    </w:rPr>
                  </w:pPr>
                  <w:r w:rsidRPr="00D26A57">
                    <w:rPr>
                      <w:color w:val="000000"/>
                      <w:sz w:val="22"/>
                      <w:szCs w:val="22"/>
                    </w:rPr>
                    <w:t xml:space="preserve">от </w:t>
                  </w:r>
                  <w:r w:rsidR="006466A3" w:rsidRPr="00D26A57">
                    <w:rPr>
                      <w:color w:val="000000"/>
                      <w:sz w:val="22"/>
                      <w:szCs w:val="22"/>
                    </w:rPr>
                    <w:t>28</w:t>
                  </w:r>
                  <w:r w:rsidRPr="00D26A57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4D5E21" w:rsidRPr="00D26A57">
                    <w:rPr>
                      <w:color w:val="000000"/>
                      <w:sz w:val="22"/>
                      <w:szCs w:val="22"/>
                    </w:rPr>
                    <w:t>августа</w:t>
                  </w:r>
                  <w:r w:rsidRPr="00D26A57">
                    <w:rPr>
                      <w:color w:val="000000"/>
                      <w:sz w:val="22"/>
                      <w:szCs w:val="22"/>
                    </w:rPr>
                    <w:t xml:space="preserve"> 2026 года № </w:t>
                  </w:r>
                  <w:r w:rsidR="006466A3" w:rsidRPr="00D26A57">
                    <w:rPr>
                      <w:color w:val="000000"/>
                      <w:sz w:val="22"/>
                      <w:szCs w:val="22"/>
                    </w:rPr>
                    <w:t>114</w:t>
                  </w:r>
                </w:p>
              </w:tc>
            </w:tr>
          </w:tbl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</w:tr>
      <w:tr w:rsidR="00E91DEB" w:rsidRPr="00D26A5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</w:tr>
      <w:tr w:rsidR="00E91DEB" w:rsidRPr="00D26A5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</w:tr>
      <w:tr w:rsidR="00E91DEB" w:rsidRPr="00D26A5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</w:tr>
      <w:tr w:rsidR="00E91DEB" w:rsidRPr="00D26A5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</w:tr>
      <w:tr w:rsidR="00E91DEB" w:rsidRPr="00D26A5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</w:tr>
      <w:tr w:rsidR="00E91DEB" w:rsidRPr="00D26A57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495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</w:tr>
    </w:tbl>
    <w:p w:rsidR="00E91DEB" w:rsidRPr="00D26A57" w:rsidRDefault="00E91DEB">
      <w:pPr>
        <w:rPr>
          <w:vanish/>
          <w:sz w:val="22"/>
          <w:szCs w:val="22"/>
        </w:rPr>
      </w:pPr>
    </w:p>
    <w:tbl>
      <w:tblPr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E91DEB" w:rsidRPr="00D26A57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E91DEB" w:rsidRPr="00D26A57" w:rsidRDefault="00AB4104">
            <w:pPr>
              <w:jc w:val="center"/>
              <w:rPr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Ведомственная структура расходов бюджета сельского поселения Мечетлинский сельсовет</w:t>
            </w:r>
          </w:p>
          <w:p w:rsidR="00E91DEB" w:rsidRPr="00D26A57" w:rsidRDefault="00AB4104">
            <w:pPr>
              <w:jc w:val="center"/>
              <w:rPr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муниципального района Салаватский район Республики Башкортостан</w:t>
            </w:r>
          </w:p>
          <w:p w:rsidR="00E91DEB" w:rsidRPr="00D26A57" w:rsidRDefault="00AB4104">
            <w:pPr>
              <w:jc w:val="center"/>
              <w:rPr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на 2026 год и на плановый период 2027 и 2028 годов</w:t>
            </w:r>
          </w:p>
        </w:tc>
      </w:tr>
    </w:tbl>
    <w:p w:rsidR="00E91DEB" w:rsidRPr="00D26A57" w:rsidRDefault="00E91DEB">
      <w:pPr>
        <w:rPr>
          <w:vanish/>
          <w:sz w:val="22"/>
          <w:szCs w:val="22"/>
        </w:rPr>
      </w:pPr>
    </w:p>
    <w:tbl>
      <w:tblPr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E91DEB" w:rsidRPr="00D26A57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E91DEB" w:rsidRPr="00D26A57" w:rsidRDefault="00AB4104">
            <w:pPr>
              <w:jc w:val="right"/>
              <w:rPr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(в рублях)</w:t>
            </w:r>
          </w:p>
        </w:tc>
      </w:tr>
    </w:tbl>
    <w:p w:rsidR="00E91DEB" w:rsidRPr="00D26A57" w:rsidRDefault="00E91DEB">
      <w:pPr>
        <w:rPr>
          <w:vanish/>
          <w:sz w:val="22"/>
          <w:szCs w:val="22"/>
        </w:rPr>
      </w:pPr>
      <w:bookmarkStart w:id="1" w:name="__bookmark_1"/>
      <w:bookmarkEnd w:id="1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5856"/>
        <w:gridCol w:w="563"/>
        <w:gridCol w:w="2251"/>
        <w:gridCol w:w="733"/>
        <w:gridCol w:w="1689"/>
        <w:gridCol w:w="1689"/>
        <w:gridCol w:w="1689"/>
      </w:tblGrid>
      <w:tr w:rsidR="00E91DEB" w:rsidRPr="00D26A57">
        <w:trPr>
          <w:trHeight w:hRule="exact" w:val="566"/>
          <w:tblHeader/>
        </w:trPr>
        <w:tc>
          <w:tcPr>
            <w:tcW w:w="59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91DEB" w:rsidRPr="00D26A57" w:rsidRDefault="00AB4104">
            <w:pPr>
              <w:jc w:val="center"/>
              <w:rPr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91DEB" w:rsidRPr="00D26A57" w:rsidRDefault="00AB4104">
            <w:pPr>
              <w:jc w:val="center"/>
              <w:rPr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Вед-во</w:t>
            </w:r>
          </w:p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91DEB" w:rsidRPr="00D26A57" w:rsidRDefault="00AB4104">
            <w:pPr>
              <w:jc w:val="center"/>
              <w:rPr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91DEB" w:rsidRPr="00D26A57" w:rsidRDefault="00AB4104">
            <w:pPr>
              <w:jc w:val="center"/>
              <w:rPr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91DEB" w:rsidRPr="00D26A57" w:rsidRDefault="00AB4104">
            <w:pPr>
              <w:jc w:val="center"/>
              <w:rPr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Сумма</w:t>
            </w:r>
          </w:p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</w:tr>
      <w:tr w:rsidR="00E91DEB" w:rsidRPr="00D26A57">
        <w:trPr>
          <w:trHeight w:hRule="exact" w:val="566"/>
          <w:tblHeader/>
        </w:trPr>
        <w:tc>
          <w:tcPr>
            <w:tcW w:w="59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91DEB" w:rsidRPr="00D26A57" w:rsidRDefault="00AB4104">
            <w:pPr>
              <w:jc w:val="center"/>
              <w:rPr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2026 год</w:t>
            </w:r>
          </w:p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91DEB" w:rsidRPr="00D26A57" w:rsidRDefault="00AB4104">
            <w:pPr>
              <w:jc w:val="center"/>
              <w:rPr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2027 год</w:t>
            </w:r>
          </w:p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91DEB" w:rsidRPr="00D26A57" w:rsidRDefault="00AB4104">
            <w:pPr>
              <w:jc w:val="center"/>
              <w:rPr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2028 год</w:t>
            </w:r>
          </w:p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</w:tr>
    </w:tbl>
    <w:p w:rsidR="00E91DEB" w:rsidRPr="00D26A57" w:rsidRDefault="00E91DEB">
      <w:pPr>
        <w:rPr>
          <w:vanish/>
          <w:sz w:val="22"/>
          <w:szCs w:val="22"/>
        </w:rPr>
      </w:pPr>
      <w:bookmarkStart w:id="2" w:name="__bookmark_2"/>
      <w:bookmarkEnd w:id="2"/>
    </w:p>
    <w:tbl>
      <w:tblPr>
        <w:tblW w:w="14470" w:type="dxa"/>
        <w:tblLayout w:type="fixed"/>
        <w:tblLook w:val="01E0" w:firstRow="1" w:lastRow="1" w:firstColumn="1" w:lastColumn="1" w:noHBand="0" w:noVBand="0"/>
      </w:tblPr>
      <w:tblGrid>
        <w:gridCol w:w="5856"/>
        <w:gridCol w:w="563"/>
        <w:gridCol w:w="2251"/>
        <w:gridCol w:w="733"/>
        <w:gridCol w:w="1689"/>
        <w:gridCol w:w="1689"/>
        <w:gridCol w:w="1689"/>
      </w:tblGrid>
      <w:tr w:rsidR="00E91DEB" w:rsidRPr="00D26A57">
        <w:trPr>
          <w:trHeight w:hRule="exact" w:val="374"/>
          <w:tblHeader/>
        </w:trPr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1DEB" w:rsidRPr="00D26A57" w:rsidRDefault="00AB4104">
            <w:pPr>
              <w:jc w:val="center"/>
              <w:rPr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1DEB" w:rsidRPr="00D26A57" w:rsidRDefault="00AB4104">
            <w:pPr>
              <w:jc w:val="center"/>
              <w:rPr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1DEB" w:rsidRPr="00D26A57" w:rsidRDefault="00AB4104">
            <w:pPr>
              <w:jc w:val="center"/>
              <w:rPr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1DEB" w:rsidRPr="00D26A57" w:rsidRDefault="00AB4104">
            <w:pPr>
              <w:jc w:val="center"/>
              <w:rPr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1DEB" w:rsidRPr="00D26A57" w:rsidRDefault="00AB4104">
            <w:pPr>
              <w:jc w:val="center"/>
              <w:rPr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1DEB" w:rsidRPr="00D26A57" w:rsidRDefault="00AB4104">
            <w:pPr>
              <w:jc w:val="center"/>
              <w:rPr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91DEB" w:rsidRPr="00D26A57" w:rsidRDefault="00AB4104">
            <w:pPr>
              <w:jc w:val="center"/>
              <w:rPr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  <w:p w:rsidR="00E91DEB" w:rsidRPr="00D26A57" w:rsidRDefault="00E91DEB">
            <w:pPr>
              <w:spacing w:line="1" w:lineRule="auto"/>
              <w:rPr>
                <w:sz w:val="22"/>
                <w:szCs w:val="22"/>
              </w:rPr>
            </w:pP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b/>
                <w:bCs/>
                <w:color w:val="000000"/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5 139 876,50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4 583 734,23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4 786 428,41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b/>
                <w:bCs/>
                <w:color w:val="000000"/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Администрация Сельского поселения Мечетлинский сельсовет муниципального района Салаватский район Республики Башкортостан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5 139 876,50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4 583 734,23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26A57">
              <w:rPr>
                <w:b/>
                <w:bCs/>
                <w:color w:val="000000"/>
                <w:sz w:val="22"/>
                <w:szCs w:val="22"/>
              </w:rPr>
              <w:t>4 786 428,41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06 0 00 00000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1 259 524,05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828 552,82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824 842,98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06 0 00 03560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251 000,00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06 0 00 03560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251 000,00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06 0 00 74040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80 000,00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06 0 00 74040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80 000,00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06 1 00 00000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928 524,05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828 552,82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824 842,98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06 1 01 00000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901 524,05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828 552,82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824 842,98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Мероприятия по благоустройству территорий населенных пунктов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06 1 01 06050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645 624,05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368 136,32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285 846,88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06 1 01 06050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645 624,05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368 136,32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285 846,88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06 1 01 74040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255 900,00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538 996,10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06 1 01 74040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255 900,00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460 416,50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538 996,10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Основное мероприятие «Обеспечение обустройства мест (площадок) накопления твердых коммунальных отходов»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06 1 02 00000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06 1 02 74040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06 1 02 74040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13 0 00 00000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60 400,00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15 000,00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lastRenderedPageBreak/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proofErr w:type="spellStart"/>
            <w:r w:rsidRPr="00D26A57">
              <w:rPr>
                <w:color w:val="000000"/>
                <w:sz w:val="22"/>
                <w:szCs w:val="22"/>
              </w:rPr>
              <w:t>муницииальном</w:t>
            </w:r>
            <w:proofErr w:type="spellEnd"/>
            <w:r w:rsidRPr="00D26A57">
              <w:rPr>
                <w:color w:val="000000"/>
                <w:sz w:val="22"/>
                <w:szCs w:val="22"/>
              </w:rPr>
              <w:t xml:space="preserve"> районе Салаватский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13 1 00 00000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60 400,00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15 000,00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13 1 01 00000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60 400,00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15 000,00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13 1 01 07500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15 000,00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13 1 01 07500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15 000,00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13 1 01 24300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13 1 01 24300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13 1 01 74040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13 1 01 74040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25 400,00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15 0 00 00000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283 630,00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361 860,00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15 1 00 00000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283 630,00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361 860,00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15 1 01 00000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283 630,00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361 860,00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15 1 01 51180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254 000,00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283 630,00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361 860,00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15 1 01 51180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194 720,00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194 720,00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194 720,00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15 1 01 51180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59 280,00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88 910,00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167 140,00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21 0 00 00000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465 000,00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326 700,00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21 1 00 00000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465 000,00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326 700,00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21 1 01 00000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465 000,00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326 700,00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Содержание автомобильных дорог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21 1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465 000,00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326 700,00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21 1 01 9Д010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465 000,00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297 000,00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326 700,00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27 0 00 00000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2 969 300,09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2 952 379,05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2 961 453,07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2710000000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27 1 00 00000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2 969 300,09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2 952 379,05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2 961 453,07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27 1 01 00000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2 969 300,09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2 952 379,05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2 961 453,07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27 1 01 02030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1 262 139,58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1 130 139,58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1 130 139,58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27 1 01 02030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1 262 139,58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1 130 139,58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1 130 139,58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27 1 01 02040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1 707 160,51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1 822 239,47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1 831 313,49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D26A57">
              <w:rPr>
                <w:color w:val="000000"/>
                <w:sz w:val="22"/>
                <w:szCs w:val="22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lastRenderedPageBreak/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27 1 01 02040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1 116 283,03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1 248 283,03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1 248 283,03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27 1 01 02040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584 873,48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568 759,44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577 833,46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27 1 01 02040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6 004,00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5 197,00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5 197,00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131 652,36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207 172,36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296 572,36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99 0 00 10470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13 080,00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99 0 00 10470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13 080,00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Иные безвозмездные и безвозвратные перечисления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99 0 00 74000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118 572,36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99 0 00 74000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118 572,36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118 572,36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88 600,00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178 000,00</w:t>
            </w:r>
          </w:p>
        </w:tc>
      </w:tr>
      <w:tr w:rsidR="00E91DEB" w:rsidRPr="00D26A57">
        <w:tc>
          <w:tcPr>
            <w:tcW w:w="5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E91DEB" w:rsidRPr="00D26A57" w:rsidRDefault="00E91DEB">
            <w:pPr>
              <w:spacing w:line="28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791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91DEB" w:rsidRPr="00D26A57" w:rsidRDefault="00AB4104">
            <w:pPr>
              <w:spacing w:line="280" w:lineRule="exact"/>
              <w:jc w:val="center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E91DEB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88 600,00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E91DEB" w:rsidRPr="00D26A57" w:rsidRDefault="00AB4104">
            <w:pPr>
              <w:spacing w:line="280" w:lineRule="exact"/>
              <w:jc w:val="right"/>
              <w:rPr>
                <w:color w:val="000000"/>
                <w:sz w:val="22"/>
                <w:szCs w:val="22"/>
              </w:rPr>
            </w:pPr>
            <w:r w:rsidRPr="00D26A57">
              <w:rPr>
                <w:color w:val="000000"/>
                <w:sz w:val="22"/>
                <w:szCs w:val="22"/>
              </w:rPr>
              <w:t>178 000,00</w:t>
            </w:r>
          </w:p>
        </w:tc>
      </w:tr>
      <w:bookmarkEnd w:id="0"/>
    </w:tbl>
    <w:p w:rsidR="009F291D" w:rsidRPr="00D26A57" w:rsidRDefault="009F291D">
      <w:pPr>
        <w:rPr>
          <w:sz w:val="22"/>
          <w:szCs w:val="22"/>
        </w:rPr>
      </w:pPr>
    </w:p>
    <w:sectPr w:rsidR="009F291D" w:rsidRPr="00D26A57">
      <w:headerReference w:type="default" r:id="rId6"/>
      <w:footerReference w:type="default" r:id="rId7"/>
      <w:pgSz w:w="16837" w:h="11905" w:orient="landscape"/>
      <w:pgMar w:top="1133" w:right="850" w:bottom="1133" w:left="1417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3DAD" w:rsidRDefault="00CF3DAD">
      <w:r>
        <w:separator/>
      </w:r>
    </w:p>
  </w:endnote>
  <w:endnote w:type="continuationSeparator" w:id="0">
    <w:p w:rsidR="00CF3DAD" w:rsidRDefault="00CF3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14785"/>
    </w:tblGrid>
    <w:tr w:rsidR="00E91DEB">
      <w:tc>
        <w:tcPr>
          <w:tcW w:w="14785" w:type="dxa"/>
        </w:tcPr>
        <w:p w:rsidR="00E91DEB" w:rsidRDefault="00E91DEB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3DAD" w:rsidRDefault="00CF3DAD">
      <w:r>
        <w:separator/>
      </w:r>
    </w:p>
  </w:footnote>
  <w:footnote w:type="continuationSeparator" w:id="0">
    <w:p w:rsidR="00CF3DAD" w:rsidRDefault="00CF3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785" w:type="dxa"/>
      <w:tblLayout w:type="fixed"/>
      <w:tblLook w:val="01E0" w:firstRow="1" w:lastRow="1" w:firstColumn="1" w:lastColumn="1" w:noHBand="0" w:noVBand="0"/>
    </w:tblPr>
    <w:tblGrid>
      <w:gridCol w:w="14785"/>
    </w:tblGrid>
    <w:tr w:rsidR="00E91DEB">
      <w:tc>
        <w:tcPr>
          <w:tcW w:w="14785" w:type="dxa"/>
        </w:tcPr>
        <w:p w:rsidR="00E91DEB" w:rsidRDefault="00AB4104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4D5E21">
            <w:rPr>
              <w:noProof/>
              <w:color w:val="000000"/>
            </w:rPr>
            <w:t>2</w:t>
          </w:r>
          <w:r>
            <w:fldChar w:fldCharType="end"/>
          </w:r>
        </w:p>
        <w:p w:rsidR="00E91DEB" w:rsidRDefault="00E91DEB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DEB"/>
    <w:rsid w:val="004D5E21"/>
    <w:rsid w:val="006466A3"/>
    <w:rsid w:val="009F291D"/>
    <w:rsid w:val="00AB4104"/>
    <w:rsid w:val="00CF3DAD"/>
    <w:rsid w:val="00D26A57"/>
    <w:rsid w:val="00E766D8"/>
    <w:rsid w:val="00E9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2DA22"/>
  <w15:docId w15:val="{BE138DF0-EEC7-4650-974D-96B9E27A7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26A5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6A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1228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User053</dc:creator>
  <dc:description/>
  <cp:lastModifiedBy>Айгуль Гарипова</cp:lastModifiedBy>
  <cp:revision>3</cp:revision>
  <cp:lastPrinted>2026-09-07T04:46:00Z</cp:lastPrinted>
  <dcterms:created xsi:type="dcterms:W3CDTF">2026-09-07T04:45:00Z</dcterms:created>
  <dcterms:modified xsi:type="dcterms:W3CDTF">2026-09-07T04:46:00Z</dcterms:modified>
</cp:coreProperties>
</file>