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C96A85" w:rsidRDefault="00C96A85" w:rsidP="00C96A8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90EEE" w:rsidRDefault="00290EEE" w:rsidP="00290EEE">
            <w:pPr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          </w:t>
            </w:r>
          </w:p>
          <w:p w:rsidR="00290EEE" w:rsidRDefault="00290EEE" w:rsidP="00290EEE">
            <w:pPr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</w:p>
          <w:p w:rsidR="002025D7" w:rsidRPr="00D94F76" w:rsidRDefault="00290EEE" w:rsidP="00290EEE">
            <w:pPr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           </w:t>
            </w:r>
            <w:r w:rsidR="002025D7"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C96A85" w:rsidRPr="00290EEE" w:rsidRDefault="00290EEE" w:rsidP="00C96A85">
            <w:pPr>
              <w:pStyle w:val="4"/>
              <w:jc w:val="left"/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</w:pPr>
            <w:r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  <w:t xml:space="preserve">                        </w:t>
            </w:r>
            <w:r w:rsidR="00C96A85"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C96A8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="00C96A85"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C96A85" w:rsidRPr="002F6FAB" w:rsidRDefault="00C96A85" w:rsidP="00C96A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90EEE" w:rsidRDefault="00C96A85" w:rsidP="00C96A85">
            <w:pPr>
              <w:pStyle w:val="4"/>
              <w:jc w:val="left"/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i w:val="0"/>
                <w:szCs w:val="18"/>
              </w:rPr>
              <w:t xml:space="preserve">                                    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  <w:p w:rsidR="00C96A85" w:rsidRPr="00D94F76" w:rsidRDefault="00290EEE" w:rsidP="00C96A85">
            <w:pPr>
              <w:pStyle w:val="4"/>
              <w:jc w:val="left"/>
              <w:rPr>
                <w:i w:val="0"/>
                <w:color w:val="333300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i w:val="0"/>
                <w:iCs w:val="0"/>
                <w:color w:val="333300"/>
                <w:szCs w:val="18"/>
                <w:lang w:bidi="ru-RU"/>
              </w:rPr>
              <w:t xml:space="preserve">                          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</w:p>
        </w:tc>
      </w:tr>
    </w:tbl>
    <w:p w:rsidR="00F973B7" w:rsidRPr="00290EEE" w:rsidRDefault="007842F3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025D7">
        <w:rPr>
          <w:b/>
          <w:sz w:val="24"/>
          <w:szCs w:val="24"/>
        </w:rPr>
        <w:t xml:space="preserve">  </w:t>
      </w:r>
      <w:r w:rsidR="002025D7" w:rsidRPr="00290EEE">
        <w:rPr>
          <w:b/>
          <w:sz w:val="24"/>
          <w:szCs w:val="24"/>
        </w:rPr>
        <w:t xml:space="preserve">КАРАР               </w:t>
      </w:r>
      <w:r w:rsidR="00F87BB0" w:rsidRPr="00290EEE">
        <w:rPr>
          <w:b/>
          <w:sz w:val="24"/>
          <w:szCs w:val="24"/>
        </w:rPr>
        <w:t xml:space="preserve"> </w:t>
      </w:r>
      <w:r w:rsidR="00732C53" w:rsidRPr="00290EEE">
        <w:rPr>
          <w:b/>
          <w:sz w:val="24"/>
          <w:szCs w:val="24"/>
        </w:rPr>
        <w:t xml:space="preserve">                             </w:t>
      </w:r>
      <w:r w:rsidR="006D5025">
        <w:rPr>
          <w:b/>
          <w:sz w:val="24"/>
          <w:szCs w:val="24"/>
        </w:rPr>
        <w:t>№43</w:t>
      </w:r>
      <w:r w:rsidR="000B2C55" w:rsidRPr="00290EEE">
        <w:rPr>
          <w:b/>
          <w:sz w:val="24"/>
          <w:szCs w:val="24"/>
        </w:rPr>
        <w:t xml:space="preserve"> </w:t>
      </w:r>
      <w:r w:rsidR="002025D7" w:rsidRPr="00290EEE">
        <w:rPr>
          <w:b/>
          <w:sz w:val="24"/>
          <w:szCs w:val="24"/>
        </w:rPr>
        <w:t xml:space="preserve">                             </w:t>
      </w:r>
      <w:r w:rsidR="00B9055A" w:rsidRPr="00290EEE">
        <w:rPr>
          <w:b/>
          <w:sz w:val="24"/>
          <w:szCs w:val="24"/>
        </w:rPr>
        <w:t xml:space="preserve">  </w:t>
      </w:r>
      <w:r w:rsidR="002025D7" w:rsidRPr="00290EEE">
        <w:rPr>
          <w:b/>
          <w:sz w:val="24"/>
          <w:szCs w:val="24"/>
        </w:rPr>
        <w:t xml:space="preserve"> ПОСТАНОВЛЕНИЕ</w:t>
      </w:r>
    </w:p>
    <w:p w:rsidR="00C96A85" w:rsidRDefault="00290EEE" w:rsidP="00C96A85">
      <w:pPr>
        <w:pStyle w:val="20"/>
        <w:shd w:val="clear" w:color="auto" w:fill="auto"/>
        <w:spacing w:before="0"/>
        <w:ind w:right="60"/>
        <w:jc w:val="left"/>
        <w:rPr>
          <w:sz w:val="27"/>
          <w:szCs w:val="27"/>
        </w:rPr>
      </w:pPr>
      <w:r>
        <w:rPr>
          <w:b/>
          <w:sz w:val="24"/>
          <w:szCs w:val="24"/>
        </w:rPr>
        <w:t xml:space="preserve">   </w:t>
      </w:r>
      <w:r w:rsidR="002025D7" w:rsidRPr="00C96A85">
        <w:rPr>
          <w:b/>
          <w:sz w:val="27"/>
          <w:szCs w:val="27"/>
        </w:rPr>
        <w:t>«</w:t>
      </w:r>
      <w:r w:rsidR="006D5025" w:rsidRPr="00C96A85">
        <w:rPr>
          <w:sz w:val="27"/>
          <w:szCs w:val="27"/>
        </w:rPr>
        <w:t>26</w:t>
      </w:r>
      <w:r w:rsidR="002F6FAB" w:rsidRPr="00C96A85">
        <w:rPr>
          <w:sz w:val="27"/>
          <w:szCs w:val="27"/>
        </w:rPr>
        <w:t>»</w:t>
      </w:r>
      <w:r w:rsidR="009D4157" w:rsidRPr="00C96A85">
        <w:rPr>
          <w:sz w:val="27"/>
          <w:szCs w:val="27"/>
        </w:rPr>
        <w:t xml:space="preserve"> </w:t>
      </w:r>
      <w:r w:rsidR="006D5025" w:rsidRPr="00C96A85">
        <w:rPr>
          <w:color w:val="auto"/>
          <w:sz w:val="27"/>
          <w:szCs w:val="27"/>
          <w:lang w:bidi="ar-SA"/>
        </w:rPr>
        <w:t>июнь</w:t>
      </w:r>
      <w:r w:rsidR="004243D0" w:rsidRPr="00C96A85">
        <w:rPr>
          <w:sz w:val="27"/>
          <w:szCs w:val="27"/>
        </w:rPr>
        <w:t xml:space="preserve"> 2023</w:t>
      </w:r>
      <w:r w:rsidR="002025D7" w:rsidRPr="00C96A85">
        <w:rPr>
          <w:sz w:val="27"/>
          <w:szCs w:val="27"/>
        </w:rPr>
        <w:t xml:space="preserve"> й.                            </w:t>
      </w:r>
      <w:r w:rsidR="002700A4" w:rsidRPr="00C96A85">
        <w:rPr>
          <w:sz w:val="27"/>
          <w:szCs w:val="27"/>
        </w:rPr>
        <w:t xml:space="preserve">     </w:t>
      </w:r>
      <w:r w:rsidR="00653FC2" w:rsidRPr="00C96A85">
        <w:rPr>
          <w:sz w:val="27"/>
          <w:szCs w:val="27"/>
        </w:rPr>
        <w:t xml:space="preserve">                </w:t>
      </w:r>
      <w:r w:rsidRPr="00C96A85">
        <w:rPr>
          <w:sz w:val="27"/>
          <w:szCs w:val="27"/>
        </w:rPr>
        <w:t xml:space="preserve">    </w:t>
      </w:r>
      <w:r w:rsidR="006D5025" w:rsidRPr="00C96A85">
        <w:rPr>
          <w:sz w:val="27"/>
          <w:szCs w:val="27"/>
        </w:rPr>
        <w:t xml:space="preserve">      </w:t>
      </w:r>
      <w:r w:rsidR="00C96A85">
        <w:rPr>
          <w:sz w:val="27"/>
          <w:szCs w:val="27"/>
        </w:rPr>
        <w:t xml:space="preserve">      </w:t>
      </w:r>
      <w:r w:rsidR="006D5025" w:rsidRPr="00C96A85">
        <w:rPr>
          <w:sz w:val="27"/>
          <w:szCs w:val="27"/>
        </w:rPr>
        <w:t xml:space="preserve"> «26</w:t>
      </w:r>
      <w:r w:rsidR="002F6FAB" w:rsidRPr="00C96A85">
        <w:rPr>
          <w:sz w:val="27"/>
          <w:szCs w:val="27"/>
        </w:rPr>
        <w:t>»</w:t>
      </w:r>
      <w:r w:rsidR="00B14834" w:rsidRPr="00C96A85">
        <w:rPr>
          <w:sz w:val="27"/>
          <w:szCs w:val="27"/>
        </w:rPr>
        <w:t xml:space="preserve"> </w:t>
      </w:r>
      <w:r w:rsidR="006D5025" w:rsidRPr="00C96A85">
        <w:rPr>
          <w:sz w:val="27"/>
          <w:szCs w:val="27"/>
        </w:rPr>
        <w:t>июня</w:t>
      </w:r>
      <w:r w:rsidR="00927C78" w:rsidRPr="00C96A85">
        <w:rPr>
          <w:sz w:val="27"/>
          <w:szCs w:val="27"/>
        </w:rPr>
        <w:t xml:space="preserve"> </w:t>
      </w:r>
      <w:r w:rsidR="004243D0" w:rsidRPr="00C96A85">
        <w:rPr>
          <w:sz w:val="27"/>
          <w:szCs w:val="27"/>
        </w:rPr>
        <w:t xml:space="preserve"> 2023</w:t>
      </w:r>
      <w:r w:rsidR="00C96A85">
        <w:rPr>
          <w:sz w:val="27"/>
          <w:szCs w:val="27"/>
        </w:rPr>
        <w:t xml:space="preserve"> г</w:t>
      </w:r>
    </w:p>
    <w:p w:rsidR="007842F3" w:rsidRPr="00C96A85" w:rsidRDefault="00C96A85" w:rsidP="00C96A85">
      <w:pPr>
        <w:pStyle w:val="20"/>
        <w:shd w:val="clear" w:color="auto" w:fill="auto"/>
        <w:spacing w:before="0"/>
        <w:ind w:right="60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</w:t>
      </w:r>
      <w:r w:rsidR="007842F3" w:rsidRPr="00C96A85">
        <w:rPr>
          <w:sz w:val="27"/>
          <w:szCs w:val="27"/>
        </w:rPr>
        <w:t xml:space="preserve"> </w:t>
      </w:r>
      <w:r w:rsidR="007842F3" w:rsidRPr="00C96A85">
        <w:rPr>
          <w:rFonts w:eastAsiaTheme="minorHAnsi"/>
          <w:b/>
          <w:color w:val="auto"/>
          <w:sz w:val="27"/>
          <w:szCs w:val="27"/>
          <w:lang w:eastAsia="en-US" w:bidi="ar-SA"/>
        </w:rPr>
        <w:t>Об аннулировании сведений об адресах в</w:t>
      </w:r>
    </w:p>
    <w:p w:rsidR="007842F3" w:rsidRPr="00C96A85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7"/>
          <w:szCs w:val="27"/>
          <w:lang w:eastAsia="en-US" w:bidi="ar-SA"/>
        </w:rPr>
      </w:pPr>
      <w:r w:rsidRPr="00C96A85">
        <w:rPr>
          <w:rFonts w:ascii="Times New Roman" w:eastAsiaTheme="minorHAnsi" w:hAnsi="Times New Roman" w:cs="Times New Roman"/>
          <w:b/>
          <w:color w:val="auto"/>
          <w:sz w:val="27"/>
          <w:szCs w:val="27"/>
          <w:lang w:eastAsia="en-US" w:bidi="ar-SA"/>
        </w:rPr>
        <w:t xml:space="preserve"> государственном адресном реестре</w:t>
      </w:r>
    </w:p>
    <w:p w:rsidR="007842F3" w:rsidRPr="006D5025" w:rsidRDefault="00C96A85" w:rsidP="00C96A85">
      <w:pPr>
        <w:widowControl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</w:t>
      </w:r>
      <w:bookmarkStart w:id="0" w:name="_GoBack"/>
      <w:bookmarkEnd w:id="0"/>
      <w:r w:rsidR="008E5F8B" w:rsidRPr="00290EEE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="007842F3"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по результатам инвентаризации сведений, содержащихся в государственном адресном реестре (ГАР), выявлены сведения о неактуальных и недостоверных сведениях об адресах, в связи с чем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</w:t>
      </w:r>
      <w:r w:rsidR="007842F3" w:rsidRPr="00C96A8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ПОСТАНОВЛЯЮ:</w:t>
      </w:r>
    </w:p>
    <w:p w:rsidR="007842F3" w:rsidRPr="006D5025" w:rsidRDefault="007842F3" w:rsidP="007842F3">
      <w:pPr>
        <w:widowControl/>
        <w:tabs>
          <w:tab w:val="left" w:pos="284"/>
        </w:tabs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1.Аннулировать следующие сведения  об адресах объектов адресации в ГАР:</w:t>
      </w:r>
    </w:p>
    <w:p w:rsidR="006D5025" w:rsidRDefault="007842F3" w:rsidP="006D502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1.1. Российская Федерация, Республика Башкортостан, Салаватский муниципальный район, Сельское поселение Мечетлинский сельсовет, </w:t>
      </w:r>
      <w:r w:rsidR="006D5025"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>село Мечетлино</w:t>
      </w: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6D5025"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>Подгорная</w:t>
      </w: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927C78"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</w:t>
      </w:r>
      <w:r w:rsidR="006D5025"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7</w:t>
      </w: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C96A85" w:rsidRDefault="008E5F8B" w:rsidP="00C96A8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Причина аннулирования: </w:t>
      </w:r>
      <w:r w:rsidR="00C96A85" w:rsidRPr="00C96A85">
        <w:rPr>
          <w:rFonts w:ascii="Times New Roman" w:eastAsiaTheme="minorHAnsi" w:hAnsi="Times New Roman" w:cs="Times New Roman"/>
          <w:color w:val="auto"/>
          <w:lang w:eastAsia="en-US" w:bidi="ar-SA"/>
        </w:rPr>
        <w:t>прекращение существования неактуального, неполного, недостоверного адреса и(или) сведений о нем</w:t>
      </w:r>
    </w:p>
    <w:p w:rsidR="00B9055A" w:rsidRPr="00C96A85" w:rsidRDefault="007842F3" w:rsidP="00C96A8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Уникальный номер адреса объекта адресации в ГАР: </w:t>
      </w:r>
      <w:r w:rsidR="006D5025" w:rsidRPr="006D5025">
        <w:rPr>
          <w:rFonts w:ascii="Times New Roman" w:hAnsi="Times New Roman" w:cs="Times New Roman"/>
          <w:shd w:val="clear" w:color="auto" w:fill="FFFFFF"/>
        </w:rPr>
        <w:t>c3a9121e-ee6e-4690-a71c-a00b567b698b</w:t>
      </w:r>
    </w:p>
    <w:p w:rsidR="00C96A85" w:rsidRDefault="007842F3" w:rsidP="00C96A8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6D5025" w:rsidRPr="006D5025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02:42:070201:149</w:t>
      </w:r>
    </w:p>
    <w:p w:rsidR="006D5025" w:rsidRPr="00C96A85" w:rsidRDefault="006D5025" w:rsidP="00C96A8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1.2. Российская Федерация, Республика Башкортостан, Салаватский муниципальный район, Сельское поселение Мечетлинский сельсовет, село Мечетлино, улица Подгорная, домовладение 16 </w:t>
      </w:r>
    </w:p>
    <w:p w:rsidR="00C96A85" w:rsidRDefault="006D5025" w:rsidP="00C96A85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Причина аннулирования: </w:t>
      </w:r>
      <w:r w:rsidR="00C96A85" w:rsidRPr="00C96A85">
        <w:rPr>
          <w:rFonts w:ascii="Times New Roman" w:eastAsiaTheme="minorHAnsi" w:hAnsi="Times New Roman" w:cs="Times New Roman"/>
          <w:color w:val="auto"/>
          <w:lang w:eastAsia="en-US" w:bidi="ar-SA"/>
        </w:rPr>
        <w:t>прекращение существования неактуального, неполного, недостоверного адреса и(или) сведений о нем</w:t>
      </w:r>
    </w:p>
    <w:p w:rsidR="006D5025" w:rsidRPr="006D5025" w:rsidRDefault="006D5025" w:rsidP="00C96A85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Уникальный номер адреса объекта адресации в ГАР: </w:t>
      </w:r>
      <w:r w:rsidRPr="006D5025">
        <w:rPr>
          <w:rFonts w:ascii="Times New Roman" w:eastAsia="Times New Roman" w:hAnsi="Times New Roman" w:cs="Times New Roman"/>
          <w:lang w:bidi="ar-SA"/>
        </w:rPr>
        <w:t>5ef815d2-327b-481f-9292-77162eba88bf</w:t>
      </w:r>
    </w:p>
    <w:p w:rsidR="00927C78" w:rsidRPr="006D5025" w:rsidRDefault="006D5025" w:rsidP="006D502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Pr="006D5025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02:42:070201:306</w:t>
      </w:r>
    </w:p>
    <w:p w:rsidR="00C96A85" w:rsidRDefault="007842F3" w:rsidP="00C96A8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eastAsiaTheme="minorHAnsi" w:hAnsi="Times New Roman" w:cs="Times New Roman"/>
          <w:color w:val="auto"/>
          <w:lang w:eastAsia="en-US" w:bidi="ar-SA"/>
        </w:rPr>
        <w:t>2. Контроль за исполнением настоящего Постановления оставляю за собой.</w:t>
      </w:r>
    </w:p>
    <w:p w:rsidR="002F6FAB" w:rsidRPr="00C96A85" w:rsidRDefault="00C02DB8" w:rsidP="00C96A85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6D5025">
        <w:rPr>
          <w:rFonts w:ascii="Times New Roman" w:hAnsi="Times New Roman" w:cs="Times New Roman"/>
        </w:rPr>
        <w:t xml:space="preserve"> Г</w:t>
      </w:r>
      <w:r w:rsidR="00590008" w:rsidRPr="006D5025">
        <w:rPr>
          <w:rFonts w:ascii="Times New Roman" w:hAnsi="Times New Roman" w:cs="Times New Roman"/>
        </w:rPr>
        <w:t xml:space="preserve">лава сельского </w:t>
      </w:r>
      <w:r w:rsidR="002F6FAB" w:rsidRPr="006D5025">
        <w:rPr>
          <w:rFonts w:ascii="Times New Roman" w:hAnsi="Times New Roman" w:cs="Times New Roman"/>
        </w:rPr>
        <w:t xml:space="preserve">поселения                                                               </w:t>
      </w:r>
      <w:r w:rsidRPr="006D5025">
        <w:rPr>
          <w:rFonts w:ascii="Times New Roman" w:hAnsi="Times New Roman" w:cs="Times New Roman"/>
        </w:rPr>
        <w:t>Б.С.Хурматуллин</w:t>
      </w:r>
      <w:r w:rsidR="002F6FAB" w:rsidRPr="006D5025">
        <w:rPr>
          <w:rFonts w:ascii="Times New Roman" w:hAnsi="Times New Roman" w:cs="Times New Roman"/>
        </w:rPr>
        <w:t xml:space="preserve">            </w:t>
      </w:r>
    </w:p>
    <w:sectPr w:rsidR="002F6FAB" w:rsidRPr="00C96A85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FAF" w:rsidRDefault="00166FAF">
      <w:r>
        <w:separator/>
      </w:r>
    </w:p>
  </w:endnote>
  <w:endnote w:type="continuationSeparator" w:id="0">
    <w:p w:rsidR="00166FAF" w:rsidRDefault="0016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FAF" w:rsidRDefault="00166FAF"/>
  </w:footnote>
  <w:footnote w:type="continuationSeparator" w:id="0">
    <w:p w:rsidR="00166FAF" w:rsidRDefault="00166F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257A6"/>
    <w:rsid w:val="00166FAF"/>
    <w:rsid w:val="001B3D6D"/>
    <w:rsid w:val="001D2BC1"/>
    <w:rsid w:val="001E6982"/>
    <w:rsid w:val="002025D7"/>
    <w:rsid w:val="0024064E"/>
    <w:rsid w:val="002700A4"/>
    <w:rsid w:val="002721EA"/>
    <w:rsid w:val="00290EEE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97F4B"/>
    <w:rsid w:val="005B7B9F"/>
    <w:rsid w:val="00600CC0"/>
    <w:rsid w:val="00603D0C"/>
    <w:rsid w:val="00653FC2"/>
    <w:rsid w:val="00656FA4"/>
    <w:rsid w:val="00696787"/>
    <w:rsid w:val="006977C7"/>
    <w:rsid w:val="006D5025"/>
    <w:rsid w:val="006E2B8C"/>
    <w:rsid w:val="00732C53"/>
    <w:rsid w:val="00735450"/>
    <w:rsid w:val="00766C32"/>
    <w:rsid w:val="00773DA2"/>
    <w:rsid w:val="0078340D"/>
    <w:rsid w:val="007842F3"/>
    <w:rsid w:val="007A1460"/>
    <w:rsid w:val="007C5846"/>
    <w:rsid w:val="007D46F8"/>
    <w:rsid w:val="00802D39"/>
    <w:rsid w:val="008072AA"/>
    <w:rsid w:val="00812E56"/>
    <w:rsid w:val="008266E2"/>
    <w:rsid w:val="00847BF2"/>
    <w:rsid w:val="00897451"/>
    <w:rsid w:val="008A1274"/>
    <w:rsid w:val="008B0236"/>
    <w:rsid w:val="008B7018"/>
    <w:rsid w:val="008E5F8B"/>
    <w:rsid w:val="008F3129"/>
    <w:rsid w:val="00927C78"/>
    <w:rsid w:val="0096159D"/>
    <w:rsid w:val="009C30FC"/>
    <w:rsid w:val="009D4157"/>
    <w:rsid w:val="009E752A"/>
    <w:rsid w:val="009E7800"/>
    <w:rsid w:val="00A2122A"/>
    <w:rsid w:val="00A268E4"/>
    <w:rsid w:val="00A27D7A"/>
    <w:rsid w:val="00A4764D"/>
    <w:rsid w:val="00AA6BB9"/>
    <w:rsid w:val="00AE4B21"/>
    <w:rsid w:val="00B05F41"/>
    <w:rsid w:val="00B14834"/>
    <w:rsid w:val="00B33EB5"/>
    <w:rsid w:val="00B47E57"/>
    <w:rsid w:val="00B652E4"/>
    <w:rsid w:val="00B9055A"/>
    <w:rsid w:val="00BA3ECB"/>
    <w:rsid w:val="00BA44F0"/>
    <w:rsid w:val="00BB1902"/>
    <w:rsid w:val="00BD39AF"/>
    <w:rsid w:val="00C02DB8"/>
    <w:rsid w:val="00C96A85"/>
    <w:rsid w:val="00CA4C49"/>
    <w:rsid w:val="00D00F78"/>
    <w:rsid w:val="00D516FC"/>
    <w:rsid w:val="00D84A05"/>
    <w:rsid w:val="00D85480"/>
    <w:rsid w:val="00DB668E"/>
    <w:rsid w:val="00DE2C6F"/>
    <w:rsid w:val="00E150F4"/>
    <w:rsid w:val="00E52754"/>
    <w:rsid w:val="00EA37AD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A1FAE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726FF-57DA-433D-BD6F-7716133F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2023-06-29T05:30:00Z</cp:lastPrinted>
  <dcterms:created xsi:type="dcterms:W3CDTF">2023-06-26T08:01:00Z</dcterms:created>
  <dcterms:modified xsi:type="dcterms:W3CDTF">2023-06-29T05:32:00Z</dcterms:modified>
</cp:coreProperties>
</file>