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40" w:type="dxa"/>
        <w:tblInd w:w="-432" w:type="dxa"/>
        <w:tblBorders>
          <w:bottom w:val="thinThickMediumGap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9"/>
        <w:gridCol w:w="1546"/>
        <w:gridCol w:w="4475"/>
      </w:tblGrid>
      <w:tr w:rsidR="002025D7" w:rsidRPr="00D94F76" w:rsidTr="00442D05">
        <w:trPr>
          <w:trHeight w:val="1797"/>
        </w:trPr>
        <w:tc>
          <w:tcPr>
            <w:tcW w:w="441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</w:rPr>
            </w:pPr>
            <w:r w:rsidRPr="00D94F76">
              <w:rPr>
                <w:color w:val="333300"/>
                <w:sz w:val="18"/>
                <w:szCs w:val="18"/>
              </w:rPr>
              <w:t xml:space="preserve">                                                                      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БАШ</w:t>
            </w:r>
            <w:r w:rsidRPr="00D94F76">
              <w:rPr>
                <w:rFonts w:ascii="Lucida Sans Unicode" w:hAnsi="Lucida Sans Unicode" w:cs="Arial"/>
                <w:b/>
                <w:color w:val="333300"/>
                <w:sz w:val="18"/>
                <w:szCs w:val="18"/>
                <w:lang w:val="tt-RU"/>
              </w:rPr>
              <w:t>Ҡ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ОРТОСТАН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 xml:space="preserve">  Р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ЕСПУБЛИКА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en-US"/>
              </w:rPr>
              <w:t>h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САЛАУАТ РАЙОНЫ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МУНИЦИПАЛЬ РАЙОНЫНЫҢ                     МӘСЕТЛЕ АУЫЛ СОВЕТЫ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АУЫЛ БИЛӘМӘҺЕ ХАКИМИӘТЕ</w:t>
            </w:r>
          </w:p>
          <w:p w:rsidR="002025D7" w:rsidRPr="00D94F76" w:rsidRDefault="002025D7" w:rsidP="00442D05">
            <w:pPr>
              <w:jc w:val="center"/>
              <w:rPr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D94F76" w:rsidRDefault="002025D7" w:rsidP="00442D05">
            <w:pPr>
              <w:jc w:val="center"/>
              <w:rPr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452482, Мәсетле ауылы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Үзәк  урамы, 67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тел. 2-34-02</w:t>
            </w:r>
          </w:p>
          <w:p w:rsidR="002025D7" w:rsidRPr="00D94F76" w:rsidRDefault="002025D7" w:rsidP="00442D05">
            <w:pPr>
              <w:pStyle w:val="3"/>
              <w:rPr>
                <w:rFonts w:cs="Arial"/>
                <w:i w:val="0"/>
                <w:szCs w:val="18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Default="002025D7" w:rsidP="00442D05">
            <w:pPr>
              <w:rPr>
                <w:rFonts w:ascii="Peterburg" w:hAnsi="Peterburg"/>
                <w:color w:val="333300"/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bidi="ar-SA"/>
              </w:rPr>
              <w:drawing>
                <wp:inline distT="0" distB="0" distL="0" distR="0">
                  <wp:extent cx="771525" cy="1095375"/>
                  <wp:effectExtent l="19050" t="0" r="9525" b="0"/>
                  <wp:docPr id="7" name="Рисунок 7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 l="-4167" t="-16664" r="-4167" b="-3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Pr="00D94F76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</w:tc>
        <w:tc>
          <w:tcPr>
            <w:tcW w:w="447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  <w:lang w:val="tt-RU"/>
              </w:rPr>
              <w:t>РЕСПУБЛИКА БАШКОРТОСТАН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АДМИНИСТРАЦИЯ СЕЛЬСКОГО ПОСЕЛЕНИЯ                                  МЕЧЕТЛИНСКИЙ СЕЛЬСОВЕТ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МУНИЦИПАЛЬНОГО РАЙОНА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САЛАВАТСКИЙ РАЙОН</w:t>
            </w:r>
          </w:p>
          <w:p w:rsidR="002025D7" w:rsidRPr="00D94F76" w:rsidRDefault="002025D7" w:rsidP="00442D05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2025D7" w:rsidRPr="00D94F76" w:rsidRDefault="002025D7" w:rsidP="00442D05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2025D7" w:rsidRPr="002F6FAB" w:rsidRDefault="002025D7" w:rsidP="00442D05">
            <w:pPr>
              <w:pStyle w:val="4"/>
              <w:rPr>
                <w:rFonts w:ascii="Times New Roman" w:hAnsi="Times New Roman" w:cs="Times New Roman"/>
                <w:i w:val="0"/>
                <w:szCs w:val="18"/>
              </w:rPr>
            </w:pPr>
            <w:r w:rsidRPr="002F6FAB">
              <w:rPr>
                <w:rFonts w:ascii="Times New Roman" w:hAnsi="Times New Roman" w:cs="Times New Roman"/>
                <w:i w:val="0"/>
                <w:szCs w:val="18"/>
              </w:rPr>
              <w:t>452482,</w:t>
            </w:r>
            <w:r w:rsidR="002F6FAB">
              <w:rPr>
                <w:rFonts w:ascii="Times New Roman" w:hAnsi="Times New Roman" w:cs="Times New Roman"/>
                <w:i w:val="0"/>
                <w:szCs w:val="18"/>
              </w:rPr>
              <w:t xml:space="preserve"> </w:t>
            </w:r>
            <w:r w:rsidRPr="002F6FAB">
              <w:rPr>
                <w:rFonts w:ascii="Times New Roman" w:hAnsi="Times New Roman" w:cs="Times New Roman"/>
                <w:i w:val="0"/>
                <w:szCs w:val="18"/>
              </w:rPr>
              <w:t>с.Мечетлино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6FAB">
              <w:rPr>
                <w:rFonts w:ascii="Times New Roman" w:hAnsi="Times New Roman" w:cs="Times New Roman"/>
                <w:sz w:val="18"/>
                <w:szCs w:val="18"/>
              </w:rPr>
              <w:t>Ул. Центральная, 67</w:t>
            </w:r>
          </w:p>
          <w:p w:rsidR="002025D7" w:rsidRPr="00D94F76" w:rsidRDefault="002025D7" w:rsidP="00442D05">
            <w:pPr>
              <w:pStyle w:val="4"/>
              <w:rPr>
                <w:i w:val="0"/>
                <w:color w:val="333300"/>
                <w:szCs w:val="18"/>
              </w:rPr>
            </w:pPr>
            <w:r w:rsidRPr="002F6FAB">
              <w:rPr>
                <w:rFonts w:ascii="Times New Roman" w:hAnsi="Times New Roman" w:cs="Times New Roman"/>
                <w:i w:val="0"/>
                <w:szCs w:val="18"/>
              </w:rPr>
              <w:t>тел. 2-34-02</w:t>
            </w:r>
          </w:p>
        </w:tc>
      </w:tr>
    </w:tbl>
    <w:p w:rsidR="00020B84" w:rsidRDefault="002025D7" w:rsidP="002025D7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</w:p>
    <w:p w:rsidR="00F973B7" w:rsidRPr="00F473BD" w:rsidRDefault="00020B84" w:rsidP="002025D7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2025D7">
        <w:rPr>
          <w:b/>
          <w:sz w:val="24"/>
          <w:szCs w:val="24"/>
        </w:rPr>
        <w:t xml:space="preserve">   КАРАР               </w:t>
      </w:r>
      <w:r w:rsidR="00F87BB0">
        <w:rPr>
          <w:b/>
          <w:sz w:val="24"/>
          <w:szCs w:val="24"/>
        </w:rPr>
        <w:t xml:space="preserve"> </w:t>
      </w:r>
      <w:r w:rsidR="00732C53">
        <w:rPr>
          <w:b/>
          <w:sz w:val="24"/>
          <w:szCs w:val="24"/>
        </w:rPr>
        <w:t xml:space="preserve">                             </w:t>
      </w:r>
      <w:r w:rsidR="0066507B">
        <w:rPr>
          <w:b/>
          <w:sz w:val="24"/>
          <w:szCs w:val="24"/>
        </w:rPr>
        <w:t>№28</w:t>
      </w:r>
      <w:r w:rsidR="002025D7">
        <w:rPr>
          <w:b/>
          <w:sz w:val="24"/>
          <w:szCs w:val="24"/>
        </w:rPr>
        <w:t xml:space="preserve">                            </w:t>
      </w:r>
      <w:r w:rsidR="0014357F">
        <w:rPr>
          <w:b/>
          <w:sz w:val="24"/>
          <w:szCs w:val="24"/>
        </w:rPr>
        <w:t xml:space="preserve">   </w:t>
      </w:r>
      <w:r w:rsidR="002025D7">
        <w:rPr>
          <w:b/>
          <w:sz w:val="24"/>
          <w:szCs w:val="24"/>
        </w:rPr>
        <w:t xml:space="preserve">  ПОСТАНОВЛЕНИЕ «</w:t>
      </w:r>
      <w:r w:rsidR="0066507B">
        <w:rPr>
          <w:sz w:val="28"/>
          <w:szCs w:val="28"/>
        </w:rPr>
        <w:t>11</w:t>
      </w:r>
      <w:r w:rsidR="002F6FAB">
        <w:rPr>
          <w:sz w:val="28"/>
          <w:szCs w:val="28"/>
        </w:rPr>
        <w:t xml:space="preserve">» </w:t>
      </w:r>
      <w:r w:rsidR="004D0F9A">
        <w:rPr>
          <w:color w:val="auto"/>
          <w:sz w:val="28"/>
          <w:szCs w:val="28"/>
          <w:lang w:bidi="ar-SA"/>
        </w:rPr>
        <w:t>апрель</w:t>
      </w:r>
      <w:r w:rsidR="0014357F">
        <w:rPr>
          <w:sz w:val="28"/>
          <w:szCs w:val="28"/>
        </w:rPr>
        <w:t xml:space="preserve"> 2023</w:t>
      </w:r>
      <w:r w:rsidR="002025D7">
        <w:rPr>
          <w:sz w:val="28"/>
          <w:szCs w:val="28"/>
        </w:rPr>
        <w:t xml:space="preserve"> й.</w:t>
      </w:r>
      <w:r w:rsidR="002025D7" w:rsidRPr="00F47A53">
        <w:rPr>
          <w:sz w:val="28"/>
          <w:szCs w:val="28"/>
        </w:rPr>
        <w:t xml:space="preserve"> </w:t>
      </w:r>
      <w:r w:rsidR="002025D7">
        <w:rPr>
          <w:sz w:val="28"/>
          <w:szCs w:val="28"/>
        </w:rPr>
        <w:t xml:space="preserve">                           </w:t>
      </w:r>
      <w:r w:rsidR="002700A4">
        <w:rPr>
          <w:sz w:val="28"/>
          <w:szCs w:val="28"/>
        </w:rPr>
        <w:t xml:space="preserve">     </w:t>
      </w:r>
      <w:r w:rsidR="00653FC2">
        <w:rPr>
          <w:sz w:val="28"/>
          <w:szCs w:val="28"/>
        </w:rPr>
        <w:t xml:space="preserve">                </w:t>
      </w:r>
      <w:r w:rsidR="00696787">
        <w:rPr>
          <w:sz w:val="28"/>
          <w:szCs w:val="28"/>
        </w:rPr>
        <w:t xml:space="preserve">   </w:t>
      </w:r>
      <w:r w:rsidR="0092266E">
        <w:rPr>
          <w:sz w:val="28"/>
          <w:szCs w:val="28"/>
        </w:rPr>
        <w:t xml:space="preserve">    </w:t>
      </w:r>
      <w:r w:rsidR="0066507B">
        <w:rPr>
          <w:sz w:val="28"/>
          <w:szCs w:val="28"/>
        </w:rPr>
        <w:t xml:space="preserve">      «11</w:t>
      </w:r>
      <w:r w:rsidR="002F6FAB">
        <w:rPr>
          <w:sz w:val="28"/>
          <w:szCs w:val="28"/>
        </w:rPr>
        <w:t>»</w:t>
      </w:r>
      <w:r w:rsidR="002D18EA">
        <w:rPr>
          <w:sz w:val="28"/>
          <w:szCs w:val="28"/>
        </w:rPr>
        <w:t xml:space="preserve"> </w:t>
      </w:r>
      <w:r w:rsidR="004D0F9A">
        <w:rPr>
          <w:sz w:val="28"/>
          <w:szCs w:val="28"/>
        </w:rPr>
        <w:t>апрель</w:t>
      </w:r>
      <w:r w:rsidR="002D18EA">
        <w:rPr>
          <w:sz w:val="28"/>
          <w:szCs w:val="28"/>
        </w:rPr>
        <w:t xml:space="preserve"> </w:t>
      </w:r>
      <w:r w:rsidR="0014357F">
        <w:rPr>
          <w:sz w:val="28"/>
          <w:szCs w:val="28"/>
        </w:rPr>
        <w:t xml:space="preserve"> 2023</w:t>
      </w:r>
      <w:r w:rsidR="002025D7">
        <w:rPr>
          <w:sz w:val="28"/>
          <w:szCs w:val="28"/>
        </w:rPr>
        <w:t xml:space="preserve"> г.</w:t>
      </w:r>
    </w:p>
    <w:p w:rsidR="002F6FAB" w:rsidRPr="002F6FAB" w:rsidRDefault="002F6FAB" w:rsidP="002F6FAB">
      <w:pPr>
        <w:jc w:val="both"/>
        <w:rPr>
          <w:rFonts w:ascii="Times New Roman" w:hAnsi="Times New Roman" w:cs="Times New Roman"/>
        </w:rPr>
      </w:pPr>
    </w:p>
    <w:p w:rsidR="00F63D3F" w:rsidRPr="0014357F" w:rsidRDefault="00F473BD" w:rsidP="00F473BD">
      <w:pPr>
        <w:rPr>
          <w:rFonts w:ascii="Times New Roman" w:hAnsi="Times New Roman" w:cs="Times New Roman"/>
          <w:b/>
          <w:sz w:val="28"/>
          <w:szCs w:val="28"/>
        </w:rPr>
      </w:pPr>
      <w:r w:rsidRPr="0014357F">
        <w:rPr>
          <w:sz w:val="28"/>
          <w:szCs w:val="28"/>
        </w:rPr>
        <w:t xml:space="preserve">                                            </w:t>
      </w:r>
      <w:r w:rsidR="00F63D3F" w:rsidRPr="0014357F">
        <w:rPr>
          <w:rFonts w:ascii="Times New Roman" w:hAnsi="Times New Roman" w:cs="Times New Roman"/>
          <w:b/>
          <w:sz w:val="28"/>
          <w:szCs w:val="28"/>
        </w:rPr>
        <w:t xml:space="preserve">О присвоении адреса </w:t>
      </w:r>
    </w:p>
    <w:p w:rsidR="00F63D3F" w:rsidRPr="0014357F" w:rsidRDefault="00F63D3F" w:rsidP="00F63D3F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357F">
        <w:rPr>
          <w:rFonts w:ascii="Times New Roman" w:hAnsi="Times New Roman" w:cs="Times New Roman"/>
          <w:sz w:val="28"/>
          <w:szCs w:val="28"/>
        </w:rPr>
        <w:t xml:space="preserve">Руководствуясь Федеральным законом от 06.10.2003 №131-ФЗ "Об общих принципах организации местного самоуправления в Российской Федерации", Федеральным законом от 28.12.2013 №443-ФЗ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№1221, Приказом Минфина России от 05.11.2015 №171н «Об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адресообразующих элементов»,  </w:t>
      </w:r>
      <w:r w:rsidRPr="0014357F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F63D3F" w:rsidRPr="0014357F" w:rsidRDefault="00F63D3F" w:rsidP="00F63D3F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3D3F" w:rsidRDefault="007508C7" w:rsidP="00F63D3F">
      <w:pPr>
        <w:pStyle w:val="a6"/>
        <w:numPr>
          <w:ilvl w:val="0"/>
          <w:numId w:val="7"/>
        </w:numPr>
        <w:tabs>
          <w:tab w:val="left" w:pos="284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4D0F9A">
        <w:rPr>
          <w:sz w:val="28"/>
          <w:szCs w:val="28"/>
        </w:rPr>
        <w:t>емельном</w:t>
      </w:r>
      <w:r w:rsidR="0066507B">
        <w:rPr>
          <w:sz w:val="28"/>
          <w:szCs w:val="28"/>
        </w:rPr>
        <w:t>у участку</w:t>
      </w:r>
      <w:r w:rsidR="004D0F9A">
        <w:rPr>
          <w:sz w:val="28"/>
          <w:szCs w:val="28"/>
        </w:rPr>
        <w:t xml:space="preserve"> с кадастровым номером</w:t>
      </w:r>
      <w:r w:rsidR="00732C53" w:rsidRPr="0014357F">
        <w:rPr>
          <w:sz w:val="28"/>
          <w:szCs w:val="28"/>
        </w:rPr>
        <w:t xml:space="preserve"> 02:42:</w:t>
      </w:r>
      <w:r w:rsidR="0066507B">
        <w:rPr>
          <w:sz w:val="28"/>
          <w:szCs w:val="28"/>
        </w:rPr>
        <w:t>070202</w:t>
      </w:r>
      <w:r w:rsidR="00F63D3F" w:rsidRPr="0014357F">
        <w:rPr>
          <w:sz w:val="28"/>
          <w:szCs w:val="28"/>
        </w:rPr>
        <w:t>:</w:t>
      </w:r>
      <w:r w:rsidR="0066507B">
        <w:rPr>
          <w:sz w:val="28"/>
          <w:szCs w:val="28"/>
        </w:rPr>
        <w:t>529</w:t>
      </w:r>
      <w:r w:rsidR="00F63D3F" w:rsidRPr="0014357F">
        <w:rPr>
          <w:sz w:val="28"/>
          <w:szCs w:val="28"/>
        </w:rPr>
        <w:t>, присвоить адрес: Российская Федерация, Республи</w:t>
      </w:r>
      <w:r w:rsidR="00590008" w:rsidRPr="0014357F">
        <w:rPr>
          <w:sz w:val="28"/>
          <w:szCs w:val="28"/>
        </w:rPr>
        <w:t>ка Башкортостан, Салаватский муниципальный район</w:t>
      </w:r>
      <w:r w:rsidR="00F63D3F" w:rsidRPr="0014357F">
        <w:rPr>
          <w:sz w:val="28"/>
          <w:szCs w:val="28"/>
        </w:rPr>
        <w:t xml:space="preserve">, </w:t>
      </w:r>
      <w:r w:rsidR="00590008" w:rsidRPr="0014357F">
        <w:rPr>
          <w:sz w:val="28"/>
          <w:szCs w:val="28"/>
        </w:rPr>
        <w:t xml:space="preserve">сельское поселение  Мечетлинский сельсовет, </w:t>
      </w:r>
      <w:r w:rsidR="0066507B">
        <w:rPr>
          <w:sz w:val="28"/>
          <w:szCs w:val="28"/>
        </w:rPr>
        <w:t>село Мечетлино</w:t>
      </w:r>
      <w:r>
        <w:rPr>
          <w:sz w:val="28"/>
          <w:szCs w:val="28"/>
        </w:rPr>
        <w:t>, улица Цен</w:t>
      </w:r>
      <w:r w:rsidR="0066507B">
        <w:rPr>
          <w:sz w:val="28"/>
          <w:szCs w:val="28"/>
        </w:rPr>
        <w:t>тральная, земельный участок 77а</w:t>
      </w:r>
      <w:r>
        <w:rPr>
          <w:sz w:val="28"/>
          <w:szCs w:val="28"/>
        </w:rPr>
        <w:t>;</w:t>
      </w:r>
    </w:p>
    <w:p w:rsidR="0066507B" w:rsidRPr="0066507B" w:rsidRDefault="0066507B" w:rsidP="0066507B">
      <w:pPr>
        <w:rPr>
          <w:rFonts w:ascii="Times New Roman" w:hAnsi="Times New Roman" w:cs="Times New Roman"/>
          <w:sz w:val="28"/>
          <w:szCs w:val="28"/>
        </w:rPr>
      </w:pPr>
      <w:r w:rsidRPr="0066507B">
        <w:rPr>
          <w:rFonts w:ascii="Times New Roman" w:hAnsi="Times New Roman" w:cs="Times New Roman"/>
          <w:sz w:val="28"/>
          <w:szCs w:val="28"/>
        </w:rPr>
        <w:t xml:space="preserve">     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507B">
        <w:rPr>
          <w:rFonts w:ascii="Times New Roman" w:hAnsi="Times New Roman" w:cs="Times New Roman"/>
          <w:sz w:val="28"/>
          <w:szCs w:val="28"/>
        </w:rPr>
        <w:t>Земельному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507B">
        <w:rPr>
          <w:rFonts w:ascii="Times New Roman" w:hAnsi="Times New Roman" w:cs="Times New Roman"/>
          <w:sz w:val="28"/>
          <w:szCs w:val="28"/>
        </w:rPr>
        <w:t xml:space="preserve"> участку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507B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6507B">
        <w:rPr>
          <w:rFonts w:ascii="Times New Roman" w:hAnsi="Times New Roman" w:cs="Times New Roman"/>
          <w:sz w:val="28"/>
          <w:szCs w:val="28"/>
        </w:rPr>
        <w:t xml:space="preserve"> када</w:t>
      </w:r>
      <w:r>
        <w:rPr>
          <w:rFonts w:ascii="Times New Roman" w:hAnsi="Times New Roman" w:cs="Times New Roman"/>
          <w:sz w:val="28"/>
          <w:szCs w:val="28"/>
        </w:rPr>
        <w:t>стровым номером 02:42:070202:5</w:t>
      </w:r>
      <w:r w:rsidRPr="0066507B">
        <w:rPr>
          <w:rFonts w:ascii="Times New Roman" w:hAnsi="Times New Roman" w:cs="Times New Roman"/>
          <w:sz w:val="28"/>
          <w:szCs w:val="28"/>
        </w:rPr>
        <w:t>, присвоить адрес: Российская Федерация, Республика Башкортостан, Салаватский муниципальный район, сельское поселение  Мечетлинский сельсовет, село Мечетлино, улица Ц</w:t>
      </w:r>
      <w:r>
        <w:rPr>
          <w:rFonts w:ascii="Times New Roman" w:hAnsi="Times New Roman" w:cs="Times New Roman"/>
          <w:sz w:val="28"/>
          <w:szCs w:val="28"/>
        </w:rPr>
        <w:t>ентральная, земельный участок 73А</w:t>
      </w:r>
      <w:bookmarkStart w:id="0" w:name="_GoBack"/>
      <w:bookmarkEnd w:id="0"/>
      <w:r w:rsidRPr="0066507B">
        <w:rPr>
          <w:rFonts w:ascii="Times New Roman" w:hAnsi="Times New Roman" w:cs="Times New Roman"/>
          <w:sz w:val="28"/>
          <w:szCs w:val="28"/>
        </w:rPr>
        <w:t>;</w:t>
      </w:r>
    </w:p>
    <w:p w:rsidR="00653FC2" w:rsidRPr="0014357F" w:rsidRDefault="00F473BD" w:rsidP="00653FC2">
      <w:pPr>
        <w:tabs>
          <w:tab w:val="left" w:pos="98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4357F">
        <w:rPr>
          <w:rFonts w:ascii="Times New Roman" w:hAnsi="Times New Roman" w:cs="Times New Roman"/>
          <w:sz w:val="28"/>
          <w:szCs w:val="28"/>
        </w:rPr>
        <w:t xml:space="preserve">       4</w:t>
      </w:r>
      <w:r w:rsidR="00653FC2" w:rsidRPr="0014357F">
        <w:rPr>
          <w:rFonts w:ascii="Times New Roman" w:hAnsi="Times New Roman" w:cs="Times New Roman"/>
          <w:sz w:val="28"/>
          <w:szCs w:val="28"/>
        </w:rPr>
        <w:t>. Разместить сведения об адресах объектов адресации в Государственном адресном реестре;</w:t>
      </w:r>
    </w:p>
    <w:p w:rsidR="00F63D3F" w:rsidRPr="0014357F" w:rsidRDefault="00653FC2" w:rsidP="00653FC2">
      <w:p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4357F">
        <w:rPr>
          <w:rFonts w:ascii="Times New Roman" w:hAnsi="Times New Roman" w:cs="Times New Roman"/>
          <w:sz w:val="28"/>
          <w:szCs w:val="28"/>
        </w:rPr>
        <w:t xml:space="preserve">      </w:t>
      </w:r>
      <w:r w:rsidR="00F473BD" w:rsidRPr="0014357F">
        <w:rPr>
          <w:rFonts w:ascii="Times New Roman" w:hAnsi="Times New Roman" w:cs="Times New Roman"/>
          <w:sz w:val="28"/>
          <w:szCs w:val="28"/>
        </w:rPr>
        <w:t xml:space="preserve"> 5</w:t>
      </w:r>
      <w:r w:rsidRPr="0014357F">
        <w:rPr>
          <w:rFonts w:ascii="Times New Roman" w:hAnsi="Times New Roman" w:cs="Times New Roman"/>
          <w:sz w:val="28"/>
          <w:szCs w:val="28"/>
        </w:rPr>
        <w:t>.</w:t>
      </w:r>
      <w:r w:rsidR="00F63D3F" w:rsidRPr="0014357F">
        <w:rPr>
          <w:rFonts w:ascii="Times New Roman" w:hAnsi="Times New Roman" w:cs="Times New Roman"/>
          <w:sz w:val="28"/>
          <w:szCs w:val="28"/>
        </w:rPr>
        <w:t>Контр</w:t>
      </w:r>
      <w:r w:rsidR="00590008" w:rsidRPr="0014357F">
        <w:rPr>
          <w:rFonts w:ascii="Times New Roman" w:hAnsi="Times New Roman" w:cs="Times New Roman"/>
          <w:sz w:val="28"/>
          <w:szCs w:val="28"/>
        </w:rPr>
        <w:t>оль  за исполнением настоящего П</w:t>
      </w:r>
      <w:r w:rsidR="00F63D3F" w:rsidRPr="0014357F">
        <w:rPr>
          <w:rFonts w:ascii="Times New Roman" w:hAnsi="Times New Roman" w:cs="Times New Roman"/>
          <w:sz w:val="28"/>
          <w:szCs w:val="28"/>
        </w:rPr>
        <w:t>остановления оставляю за собой.</w:t>
      </w:r>
    </w:p>
    <w:p w:rsidR="00F63D3F" w:rsidRPr="0014357F" w:rsidRDefault="00F63D3F" w:rsidP="00F63D3F">
      <w:pPr>
        <w:rPr>
          <w:rFonts w:ascii="Times New Roman" w:hAnsi="Times New Roman" w:cs="Times New Roman"/>
          <w:iCs/>
          <w:sz w:val="28"/>
          <w:szCs w:val="28"/>
        </w:rPr>
      </w:pPr>
    </w:p>
    <w:p w:rsidR="00F63D3F" w:rsidRPr="0014357F" w:rsidRDefault="00F63D3F" w:rsidP="00F63D3F">
      <w:pPr>
        <w:rPr>
          <w:rFonts w:ascii="Times New Roman" w:hAnsi="Times New Roman" w:cs="Times New Roman"/>
          <w:iCs/>
          <w:sz w:val="28"/>
          <w:szCs w:val="28"/>
        </w:rPr>
      </w:pPr>
    </w:p>
    <w:p w:rsidR="00F63D3F" w:rsidRPr="0014357F" w:rsidRDefault="00F63D3F" w:rsidP="00F63D3F">
      <w:pPr>
        <w:rPr>
          <w:rFonts w:ascii="Times New Roman" w:hAnsi="Times New Roman" w:cs="Times New Roman"/>
          <w:iCs/>
          <w:sz w:val="28"/>
          <w:szCs w:val="28"/>
        </w:rPr>
      </w:pPr>
    </w:p>
    <w:p w:rsidR="002F6FAB" w:rsidRPr="0014357F" w:rsidRDefault="002D18EA" w:rsidP="002F6FAB">
      <w:pPr>
        <w:jc w:val="both"/>
        <w:rPr>
          <w:rFonts w:ascii="Times New Roman" w:hAnsi="Times New Roman" w:cs="Times New Roman"/>
          <w:sz w:val="28"/>
          <w:szCs w:val="28"/>
        </w:rPr>
      </w:pPr>
      <w:r w:rsidRPr="0014357F">
        <w:rPr>
          <w:rFonts w:ascii="Times New Roman" w:hAnsi="Times New Roman" w:cs="Times New Roman"/>
          <w:sz w:val="28"/>
          <w:szCs w:val="28"/>
        </w:rPr>
        <w:t xml:space="preserve"> Г</w:t>
      </w:r>
      <w:r w:rsidR="00590008" w:rsidRPr="0014357F">
        <w:rPr>
          <w:rFonts w:ascii="Times New Roman" w:hAnsi="Times New Roman" w:cs="Times New Roman"/>
          <w:sz w:val="28"/>
          <w:szCs w:val="28"/>
        </w:rPr>
        <w:t xml:space="preserve">лава сельского </w:t>
      </w:r>
      <w:r w:rsidRPr="0014357F">
        <w:rPr>
          <w:rFonts w:ascii="Times New Roman" w:hAnsi="Times New Roman" w:cs="Times New Roman"/>
          <w:sz w:val="28"/>
          <w:szCs w:val="28"/>
        </w:rPr>
        <w:t>поселения                                                Б.С.Хурматуллин</w:t>
      </w:r>
    </w:p>
    <w:sectPr w:rsidR="002F6FAB" w:rsidRPr="0014357F" w:rsidSect="002F6FAB">
      <w:type w:val="continuous"/>
      <w:pgSz w:w="11900" w:h="16840"/>
      <w:pgMar w:top="1285" w:right="715" w:bottom="1285" w:left="178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112C" w:rsidRDefault="005A112C">
      <w:r>
        <w:separator/>
      </w:r>
    </w:p>
  </w:endnote>
  <w:endnote w:type="continuationSeparator" w:id="0">
    <w:p w:rsidR="005A112C" w:rsidRDefault="005A11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112C" w:rsidRDefault="005A112C"/>
  </w:footnote>
  <w:footnote w:type="continuationSeparator" w:id="0">
    <w:p w:rsidR="005A112C" w:rsidRDefault="005A112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046C1C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6B5563"/>
    <w:multiLevelType w:val="hybridMultilevel"/>
    <w:tmpl w:val="F2F65A9E"/>
    <w:lvl w:ilvl="0" w:tplc="01FC9DCA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D2C7BCD"/>
    <w:multiLevelType w:val="multilevel"/>
    <w:tmpl w:val="8F309A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5870C35"/>
    <w:multiLevelType w:val="singleLevel"/>
    <w:tmpl w:val="9078F2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47A53C84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61A11B13"/>
    <w:multiLevelType w:val="singleLevel"/>
    <w:tmpl w:val="A1060118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6">
    <w:nsid w:val="67212C95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5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  <w:u w:val="none"/>
        </w:rPr>
      </w:lvl>
    </w:lvlOverride>
  </w:num>
  <w:num w:numId="3">
    <w:abstractNumId w:val="4"/>
  </w:num>
  <w:num w:numId="4">
    <w:abstractNumId w:val="6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32A"/>
    <w:rsid w:val="00020B84"/>
    <w:rsid w:val="00044800"/>
    <w:rsid w:val="00054446"/>
    <w:rsid w:val="0006081C"/>
    <w:rsid w:val="000944F7"/>
    <w:rsid w:val="000B2C55"/>
    <w:rsid w:val="000B45BB"/>
    <w:rsid w:val="000C00F7"/>
    <w:rsid w:val="000F4691"/>
    <w:rsid w:val="0014357F"/>
    <w:rsid w:val="001B3D6D"/>
    <w:rsid w:val="001D2BC1"/>
    <w:rsid w:val="001E6982"/>
    <w:rsid w:val="002025D7"/>
    <w:rsid w:val="00207930"/>
    <w:rsid w:val="00222127"/>
    <w:rsid w:val="00227507"/>
    <w:rsid w:val="0024064E"/>
    <w:rsid w:val="002700A4"/>
    <w:rsid w:val="002721EA"/>
    <w:rsid w:val="002D18EA"/>
    <w:rsid w:val="002E763A"/>
    <w:rsid w:val="002F6FAB"/>
    <w:rsid w:val="0031591A"/>
    <w:rsid w:val="0032148E"/>
    <w:rsid w:val="00386437"/>
    <w:rsid w:val="003B5640"/>
    <w:rsid w:val="003D2FC7"/>
    <w:rsid w:val="00406932"/>
    <w:rsid w:val="00410AAF"/>
    <w:rsid w:val="00415B54"/>
    <w:rsid w:val="00425861"/>
    <w:rsid w:val="004475D9"/>
    <w:rsid w:val="004C7251"/>
    <w:rsid w:val="004D0C41"/>
    <w:rsid w:val="004D0F9A"/>
    <w:rsid w:val="005351E5"/>
    <w:rsid w:val="005521B1"/>
    <w:rsid w:val="00590008"/>
    <w:rsid w:val="005A112C"/>
    <w:rsid w:val="005B7B9F"/>
    <w:rsid w:val="00600CC0"/>
    <w:rsid w:val="00603D0C"/>
    <w:rsid w:val="00653FC2"/>
    <w:rsid w:val="0065553F"/>
    <w:rsid w:val="00656FA4"/>
    <w:rsid w:val="0066507B"/>
    <w:rsid w:val="00696787"/>
    <w:rsid w:val="006977C7"/>
    <w:rsid w:val="006E2B8C"/>
    <w:rsid w:val="00732C53"/>
    <w:rsid w:val="00735450"/>
    <w:rsid w:val="007508C7"/>
    <w:rsid w:val="00773DA2"/>
    <w:rsid w:val="007779DB"/>
    <w:rsid w:val="0078340D"/>
    <w:rsid w:val="007A1460"/>
    <w:rsid w:val="007C5846"/>
    <w:rsid w:val="007D46F8"/>
    <w:rsid w:val="00802D39"/>
    <w:rsid w:val="00812E56"/>
    <w:rsid w:val="008266E2"/>
    <w:rsid w:val="00847BF2"/>
    <w:rsid w:val="008A1274"/>
    <w:rsid w:val="008B7018"/>
    <w:rsid w:val="008F3129"/>
    <w:rsid w:val="0092266E"/>
    <w:rsid w:val="009C30FC"/>
    <w:rsid w:val="009E752A"/>
    <w:rsid w:val="009E7800"/>
    <w:rsid w:val="00A2122A"/>
    <w:rsid w:val="00A268E4"/>
    <w:rsid w:val="00A4764D"/>
    <w:rsid w:val="00AA6BB9"/>
    <w:rsid w:val="00B05F41"/>
    <w:rsid w:val="00B652E4"/>
    <w:rsid w:val="00BA3ECB"/>
    <w:rsid w:val="00BA44F0"/>
    <w:rsid w:val="00BB1902"/>
    <w:rsid w:val="00BD39AF"/>
    <w:rsid w:val="00CA4C49"/>
    <w:rsid w:val="00D516FC"/>
    <w:rsid w:val="00D84A05"/>
    <w:rsid w:val="00D85480"/>
    <w:rsid w:val="00DB668E"/>
    <w:rsid w:val="00DE2C6F"/>
    <w:rsid w:val="00E150F4"/>
    <w:rsid w:val="00E52754"/>
    <w:rsid w:val="00ED4FF7"/>
    <w:rsid w:val="00EE4834"/>
    <w:rsid w:val="00EF0D54"/>
    <w:rsid w:val="00F14B3B"/>
    <w:rsid w:val="00F473BD"/>
    <w:rsid w:val="00F5632A"/>
    <w:rsid w:val="00F63D3F"/>
    <w:rsid w:val="00F703E8"/>
    <w:rsid w:val="00F83FD0"/>
    <w:rsid w:val="00F87BB0"/>
    <w:rsid w:val="00F973B7"/>
    <w:rsid w:val="00FB2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2743E7-4E47-4FF3-B298-745755D47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3">
    <w:name w:val="heading 3"/>
    <w:basedOn w:val="a"/>
    <w:next w:val="a"/>
    <w:link w:val="30"/>
    <w:qFormat/>
    <w:rsid w:val="002025D7"/>
    <w:pPr>
      <w:keepNext/>
      <w:widowControl/>
      <w:jc w:val="center"/>
      <w:outlineLvl w:val="2"/>
    </w:pPr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paragraph" w:styleId="4">
    <w:name w:val="heading 4"/>
    <w:basedOn w:val="a"/>
    <w:next w:val="a"/>
    <w:link w:val="40"/>
    <w:qFormat/>
    <w:rsid w:val="002025D7"/>
    <w:pPr>
      <w:keepNext/>
      <w:widowControl/>
      <w:jc w:val="center"/>
      <w:outlineLvl w:val="3"/>
    </w:pPr>
    <w:rPr>
      <w:rFonts w:ascii="Arial" w:eastAsia="Times New Roman" w:hAnsi="Arial" w:cs="Arial"/>
      <w:i/>
      <w:iCs/>
      <w:color w:val="auto"/>
      <w:sz w:val="1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33">
    <w:name w:val="Основной текст (3) + Не полужирный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1">
    <w:name w:val="Основной текст (4)_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3ptExact">
    <w:name w:val="Основной текст (5) + Интервал 3 pt Exac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0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ordiaUPC17pt">
    <w:name w:val="Основной текст (2) + CordiaUPC;17 pt;Полужирный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CordiaUPC28pt">
    <w:name w:val="Основной текст (2) + CordiaUPC;28 pt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after="180" w:line="206" w:lineRule="exac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before="180" w:line="20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72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60" w:after="72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30">
    <w:name w:val="Заголовок 3 Знак"/>
    <w:basedOn w:val="a0"/>
    <w:link w:val="3"/>
    <w:rsid w:val="002025D7"/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character" w:customStyle="1" w:styleId="40">
    <w:name w:val="Заголовок 4 Знак"/>
    <w:basedOn w:val="a0"/>
    <w:link w:val="4"/>
    <w:rsid w:val="002025D7"/>
    <w:rPr>
      <w:rFonts w:ascii="Arial" w:eastAsia="Times New Roman" w:hAnsi="Arial" w:cs="Arial"/>
      <w:i/>
      <w:iCs/>
      <w:sz w:val="18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2025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25D7"/>
    <w:rPr>
      <w:rFonts w:ascii="Tahoma" w:hAnsi="Tahoma" w:cs="Tahoma"/>
      <w:color w:val="000000"/>
      <w:sz w:val="16"/>
      <w:szCs w:val="16"/>
    </w:rPr>
  </w:style>
  <w:style w:type="paragraph" w:styleId="a6">
    <w:name w:val="List Paragraph"/>
    <w:basedOn w:val="a"/>
    <w:uiPriority w:val="34"/>
    <w:qFormat/>
    <w:rsid w:val="00F63D3F"/>
    <w:pPr>
      <w:widowControl/>
      <w:ind w:left="720"/>
      <w:contextualSpacing/>
    </w:pPr>
    <w:rPr>
      <w:rFonts w:ascii="Times New Roman" w:eastAsia="Calibri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Aigul</dc:creator>
  <cp:lastModifiedBy>Мечетлино</cp:lastModifiedBy>
  <cp:revision>2</cp:revision>
  <cp:lastPrinted>2023-04-06T04:45:00Z</cp:lastPrinted>
  <dcterms:created xsi:type="dcterms:W3CDTF">2023-04-11T06:54:00Z</dcterms:created>
  <dcterms:modified xsi:type="dcterms:W3CDTF">2023-04-11T06:54:00Z</dcterms:modified>
</cp:coreProperties>
</file>