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475"/>
      </w:tblGrid>
      <w:tr w:rsidR="00D826E1" w:rsidRPr="00D826E1" w:rsidTr="009272B9">
        <w:trPr>
          <w:trHeight w:val="1797"/>
        </w:trPr>
        <w:tc>
          <w:tcPr>
            <w:tcW w:w="4419" w:type="dxa"/>
            <w:tcBorders>
              <w:top w:val="nil"/>
              <w:left w:val="nil"/>
              <w:bottom w:val="double" w:sz="6" w:space="0" w:color="auto"/>
              <w:right w:val="nil"/>
            </w:tcBorders>
            <w:vAlign w:val="center"/>
          </w:tcPr>
          <w:p w:rsidR="00D826E1" w:rsidRPr="00D826E1" w:rsidRDefault="00D826E1" w:rsidP="00D826E1">
            <w:pPr>
              <w:widowControl w:val="0"/>
              <w:jc w:val="center"/>
              <w:rPr>
                <w:rFonts w:ascii="Arial" w:eastAsia="Arial Unicode MS" w:hAnsi="Arial" w:cs="Arial"/>
                <w:b/>
                <w:sz w:val="18"/>
                <w:szCs w:val="18"/>
                <w:lang w:bidi="ru-RU"/>
              </w:rPr>
            </w:pPr>
            <w:r w:rsidRPr="00D826E1">
              <w:rPr>
                <w:rFonts w:ascii="Arial" w:eastAsia="Arial Unicode MS" w:hAnsi="Arial" w:cs="Arial"/>
                <w:sz w:val="18"/>
                <w:szCs w:val="18"/>
                <w:lang w:bidi="ru-RU"/>
              </w:rPr>
              <w:t xml:space="preserve">                                                                      </w:t>
            </w:r>
            <w:r w:rsidRPr="00D826E1">
              <w:rPr>
                <w:rFonts w:ascii="Arial" w:eastAsia="Arial Unicode MS" w:hAnsi="Arial" w:cs="Arial"/>
                <w:b/>
                <w:sz w:val="18"/>
                <w:szCs w:val="18"/>
                <w:lang w:bidi="ru-RU"/>
              </w:rPr>
              <w:t>БАШ</w:t>
            </w:r>
            <w:r w:rsidRPr="00D826E1">
              <w:rPr>
                <w:rFonts w:ascii="Arial" w:eastAsia="Arial Unicode MS" w:hAnsi="Arial" w:cs="Arial"/>
                <w:b/>
                <w:sz w:val="18"/>
                <w:szCs w:val="18"/>
                <w:lang w:val="tt-RU" w:bidi="ru-RU"/>
              </w:rPr>
              <w:t>Ҡ</w:t>
            </w:r>
            <w:r w:rsidRPr="00D826E1">
              <w:rPr>
                <w:rFonts w:ascii="Arial" w:eastAsia="Arial Unicode MS" w:hAnsi="Arial" w:cs="Arial"/>
                <w:b/>
                <w:sz w:val="18"/>
                <w:szCs w:val="18"/>
                <w:lang w:bidi="ru-RU"/>
              </w:rPr>
              <w:t>ОРТОСТАН</w:t>
            </w:r>
            <w:r w:rsidRPr="00D826E1">
              <w:rPr>
                <w:rFonts w:ascii="Arial" w:eastAsia="Arial Unicode MS" w:hAnsi="Arial" w:cs="Arial"/>
                <w:b/>
                <w:sz w:val="18"/>
                <w:szCs w:val="18"/>
                <w:lang w:val="tt-RU" w:bidi="ru-RU"/>
              </w:rPr>
              <w:t xml:space="preserve">  Р</w:t>
            </w:r>
            <w:r w:rsidRPr="00D826E1">
              <w:rPr>
                <w:rFonts w:ascii="Arial" w:eastAsia="Arial Unicode MS" w:hAnsi="Arial" w:cs="Arial"/>
                <w:b/>
                <w:sz w:val="18"/>
                <w:szCs w:val="18"/>
                <w:lang w:bidi="ru-RU"/>
              </w:rPr>
              <w:t>ЕСПУБЛИКА</w:t>
            </w:r>
            <w:proofErr w:type="gramStart"/>
            <w:r w:rsidRPr="00D826E1">
              <w:rPr>
                <w:rFonts w:ascii="Arial" w:eastAsia="Arial Unicode MS" w:hAnsi="Arial" w:cs="Arial"/>
                <w:b/>
                <w:sz w:val="18"/>
                <w:szCs w:val="18"/>
                <w:lang w:val="en-US" w:bidi="ru-RU"/>
              </w:rPr>
              <w:t>h</w:t>
            </w:r>
            <w:proofErr w:type="gramEnd"/>
            <w:r w:rsidRPr="00D826E1">
              <w:rPr>
                <w:rFonts w:ascii="Arial" w:eastAsia="Arial Unicode MS" w:hAnsi="Arial" w:cs="Arial"/>
                <w:b/>
                <w:sz w:val="18"/>
                <w:szCs w:val="18"/>
                <w:lang w:bidi="ru-RU"/>
              </w:rPr>
              <w:t>Ы</w:t>
            </w:r>
          </w:p>
          <w:p w:rsidR="00D826E1" w:rsidRPr="00D826E1" w:rsidRDefault="00D826E1" w:rsidP="00D826E1">
            <w:pPr>
              <w:widowControl w:val="0"/>
              <w:jc w:val="center"/>
              <w:rPr>
                <w:rFonts w:ascii="Arial" w:eastAsia="Arial Unicode MS" w:hAnsi="Arial" w:cs="Arial"/>
                <w:b/>
                <w:sz w:val="18"/>
                <w:szCs w:val="18"/>
                <w:lang w:val="tt-RU" w:bidi="ru-RU"/>
              </w:rPr>
            </w:pPr>
            <w:r w:rsidRPr="00D826E1">
              <w:rPr>
                <w:rFonts w:ascii="Arial" w:eastAsia="Arial Unicode MS" w:hAnsi="Arial" w:cs="Arial"/>
                <w:b/>
                <w:sz w:val="18"/>
                <w:szCs w:val="18"/>
                <w:lang w:val="tt-RU" w:bidi="ru-RU"/>
              </w:rPr>
              <w:t>САЛАУАТ РАЙОНЫ</w:t>
            </w:r>
          </w:p>
          <w:p w:rsidR="00D826E1" w:rsidRPr="00D826E1" w:rsidRDefault="00D826E1" w:rsidP="00D826E1">
            <w:pPr>
              <w:widowControl w:val="0"/>
              <w:jc w:val="center"/>
              <w:rPr>
                <w:rFonts w:ascii="Arial" w:eastAsia="Arial Unicode MS" w:hAnsi="Arial" w:cs="Arial"/>
                <w:b/>
                <w:sz w:val="18"/>
                <w:szCs w:val="18"/>
                <w:lang w:val="tt-RU" w:bidi="ru-RU"/>
              </w:rPr>
            </w:pPr>
            <w:r w:rsidRPr="00D826E1">
              <w:rPr>
                <w:rFonts w:ascii="Arial" w:eastAsia="Arial Unicode MS" w:hAnsi="Arial" w:cs="Arial"/>
                <w:b/>
                <w:sz w:val="18"/>
                <w:szCs w:val="18"/>
                <w:lang w:val="tt-RU" w:bidi="ru-RU"/>
              </w:rPr>
              <w:t>МУНИЦИПАЛЬ РАЙОНЫНЫҢ                     МӘСЕТЛЕ АУЫЛ СОВЕТЫ</w:t>
            </w:r>
          </w:p>
          <w:p w:rsidR="00D826E1" w:rsidRPr="00D826E1" w:rsidRDefault="00D826E1" w:rsidP="00D826E1">
            <w:pPr>
              <w:widowControl w:val="0"/>
              <w:jc w:val="center"/>
              <w:rPr>
                <w:rFonts w:ascii="Arial" w:eastAsia="Arial Unicode MS" w:hAnsi="Arial" w:cs="Arial"/>
                <w:b/>
                <w:sz w:val="18"/>
                <w:szCs w:val="18"/>
                <w:lang w:val="tt-RU" w:bidi="ru-RU"/>
              </w:rPr>
            </w:pPr>
            <w:r w:rsidRPr="00D826E1">
              <w:rPr>
                <w:rFonts w:ascii="Arial" w:eastAsia="Arial Unicode MS" w:hAnsi="Arial" w:cs="Arial"/>
                <w:b/>
                <w:sz w:val="18"/>
                <w:szCs w:val="18"/>
                <w:lang w:val="tt-RU" w:bidi="ru-RU"/>
              </w:rPr>
              <w:t>АУЫЛ БИЛӘМӘҺЕ ХАКИМИӘТЕ</w:t>
            </w:r>
          </w:p>
          <w:p w:rsidR="00D826E1" w:rsidRPr="00D826E1" w:rsidRDefault="00D826E1" w:rsidP="00D826E1">
            <w:pPr>
              <w:widowControl w:val="0"/>
              <w:jc w:val="center"/>
              <w:rPr>
                <w:rFonts w:ascii="Arial" w:eastAsia="Arial Unicode MS" w:hAnsi="Arial" w:cs="Arial"/>
                <w:iCs/>
                <w:sz w:val="18"/>
                <w:szCs w:val="18"/>
                <w:lang w:val="tt-RU" w:bidi="ru-RU"/>
              </w:rPr>
            </w:pPr>
          </w:p>
          <w:p w:rsidR="00D826E1" w:rsidRPr="00D826E1" w:rsidRDefault="00D826E1" w:rsidP="00D826E1">
            <w:pPr>
              <w:widowControl w:val="0"/>
              <w:jc w:val="center"/>
              <w:rPr>
                <w:rFonts w:ascii="Arial" w:eastAsia="Arial Unicode MS" w:hAnsi="Arial" w:cs="Arial"/>
                <w:iCs/>
                <w:sz w:val="18"/>
                <w:szCs w:val="18"/>
                <w:lang w:val="tt-RU" w:bidi="ru-RU"/>
              </w:rPr>
            </w:pPr>
          </w:p>
          <w:p w:rsidR="00D826E1" w:rsidRPr="00D826E1" w:rsidRDefault="00D826E1" w:rsidP="00D826E1">
            <w:pPr>
              <w:widowControl w:val="0"/>
              <w:jc w:val="center"/>
              <w:rPr>
                <w:rFonts w:ascii="Arial" w:eastAsia="Arial Unicode MS" w:hAnsi="Arial" w:cs="Arial"/>
                <w:iCs/>
                <w:sz w:val="18"/>
                <w:szCs w:val="18"/>
                <w:lang w:val="tt-RU" w:bidi="ru-RU"/>
              </w:rPr>
            </w:pPr>
            <w:r w:rsidRPr="00D826E1">
              <w:rPr>
                <w:rFonts w:ascii="Arial" w:eastAsia="Arial Unicode MS" w:hAnsi="Arial" w:cs="Arial"/>
                <w:iCs/>
                <w:sz w:val="18"/>
                <w:szCs w:val="18"/>
                <w:lang w:val="tt-RU" w:bidi="ru-RU"/>
              </w:rPr>
              <w:t>452482, Мәсетле ауылы</w:t>
            </w:r>
          </w:p>
          <w:p w:rsidR="00D826E1" w:rsidRPr="00D826E1" w:rsidRDefault="00D826E1" w:rsidP="00D826E1">
            <w:pPr>
              <w:widowControl w:val="0"/>
              <w:jc w:val="center"/>
              <w:rPr>
                <w:rFonts w:ascii="Arial" w:eastAsia="Arial Unicode MS" w:hAnsi="Arial" w:cs="Arial"/>
                <w:iCs/>
                <w:sz w:val="18"/>
                <w:szCs w:val="18"/>
                <w:lang w:val="tt-RU" w:bidi="ru-RU"/>
              </w:rPr>
            </w:pPr>
            <w:r w:rsidRPr="00D826E1">
              <w:rPr>
                <w:rFonts w:ascii="Arial" w:eastAsia="Arial Unicode MS" w:hAnsi="Arial" w:cs="Arial"/>
                <w:iCs/>
                <w:sz w:val="18"/>
                <w:szCs w:val="18"/>
                <w:lang w:val="tt-RU" w:bidi="ru-RU"/>
              </w:rPr>
              <w:t>Үзәк  урамы, 67</w:t>
            </w:r>
          </w:p>
          <w:p w:rsidR="00D826E1" w:rsidRPr="00D826E1" w:rsidRDefault="00D826E1" w:rsidP="00D826E1">
            <w:pPr>
              <w:widowControl w:val="0"/>
              <w:jc w:val="center"/>
              <w:rPr>
                <w:rFonts w:ascii="Arial" w:eastAsia="Arial Unicode MS" w:hAnsi="Arial" w:cs="Arial"/>
                <w:iCs/>
                <w:sz w:val="18"/>
                <w:szCs w:val="18"/>
                <w:lang w:val="tt-RU" w:bidi="ru-RU"/>
              </w:rPr>
            </w:pPr>
            <w:r w:rsidRPr="00D826E1">
              <w:rPr>
                <w:rFonts w:ascii="Arial" w:eastAsia="Arial Unicode MS" w:hAnsi="Arial" w:cs="Arial"/>
                <w:iCs/>
                <w:sz w:val="18"/>
                <w:szCs w:val="18"/>
                <w:lang w:val="tt-RU" w:bidi="ru-RU"/>
              </w:rPr>
              <w:t>тел. 2-34-02</w:t>
            </w:r>
          </w:p>
          <w:p w:rsidR="00D826E1" w:rsidRPr="00D826E1" w:rsidRDefault="00D826E1" w:rsidP="00D826E1">
            <w:pPr>
              <w:keepNext/>
              <w:jc w:val="center"/>
              <w:outlineLvl w:val="2"/>
              <w:rPr>
                <w:rFonts w:ascii="Arial" w:hAnsi="Arial" w:cs="Arial"/>
                <w:iCs/>
                <w:sz w:val="18"/>
                <w:szCs w:val="18"/>
                <w:lang w:val="tt-RU"/>
              </w:rPr>
            </w:pPr>
          </w:p>
        </w:tc>
        <w:tc>
          <w:tcPr>
            <w:tcW w:w="1546" w:type="dxa"/>
            <w:tcBorders>
              <w:top w:val="nil"/>
              <w:left w:val="nil"/>
              <w:bottom w:val="double" w:sz="6" w:space="0" w:color="auto"/>
              <w:right w:val="nil"/>
            </w:tcBorders>
            <w:vAlign w:val="center"/>
          </w:tcPr>
          <w:p w:rsidR="00D826E1" w:rsidRPr="00D826E1" w:rsidRDefault="00D826E1" w:rsidP="00D826E1">
            <w:pPr>
              <w:widowControl w:val="0"/>
              <w:rPr>
                <w:rFonts w:ascii="Arial" w:eastAsia="Arial Unicode MS" w:hAnsi="Arial" w:cs="Arial"/>
                <w:sz w:val="18"/>
                <w:szCs w:val="18"/>
                <w:lang w:bidi="ru-RU"/>
              </w:rPr>
            </w:pPr>
            <w:r w:rsidRPr="00D826E1">
              <w:rPr>
                <w:rFonts w:ascii="Arial" w:eastAsia="Arial Unicode MS" w:hAnsi="Arial" w:cs="Arial"/>
                <w:noProof/>
                <w:sz w:val="18"/>
                <w:szCs w:val="18"/>
              </w:rPr>
              <w:drawing>
                <wp:inline distT="0" distB="0" distL="0" distR="0" wp14:anchorId="4FDA145A" wp14:editId="7C4BB31C">
                  <wp:extent cx="771525" cy="1095375"/>
                  <wp:effectExtent l="19050" t="0" r="9525" b="0"/>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лаватский"/>
                          <pic:cNvPicPr>
                            <a:picLocks noChangeAspect="1" noChangeArrowheads="1"/>
                          </pic:cNvPicPr>
                        </pic:nvPicPr>
                        <pic:blipFill>
                          <a:blip r:embed="rId8" cstate="print">
                            <a:grayscl/>
                          </a:blip>
                          <a:srcRect l="-4167" t="-16664" r="-4167" b="-3999"/>
                          <a:stretch>
                            <a:fillRect/>
                          </a:stretch>
                        </pic:blipFill>
                        <pic:spPr bwMode="auto">
                          <a:xfrm>
                            <a:off x="0" y="0"/>
                            <a:ext cx="771525" cy="1095375"/>
                          </a:xfrm>
                          <a:prstGeom prst="rect">
                            <a:avLst/>
                          </a:prstGeom>
                          <a:noFill/>
                          <a:ln w="9525">
                            <a:noFill/>
                            <a:miter lim="800000"/>
                            <a:headEnd/>
                            <a:tailEnd/>
                          </a:ln>
                        </pic:spPr>
                      </pic:pic>
                    </a:graphicData>
                  </a:graphic>
                </wp:inline>
              </w:drawing>
            </w:r>
          </w:p>
          <w:p w:rsidR="00D826E1" w:rsidRPr="00D826E1" w:rsidRDefault="00D826E1" w:rsidP="00D826E1">
            <w:pPr>
              <w:widowControl w:val="0"/>
              <w:rPr>
                <w:rFonts w:ascii="Arial" w:eastAsia="Arial Unicode MS" w:hAnsi="Arial" w:cs="Arial"/>
                <w:sz w:val="18"/>
                <w:szCs w:val="18"/>
                <w:lang w:bidi="ru-RU"/>
              </w:rPr>
            </w:pPr>
          </w:p>
          <w:p w:rsidR="00D826E1" w:rsidRPr="00D826E1" w:rsidRDefault="00D826E1" w:rsidP="00D826E1">
            <w:pPr>
              <w:widowControl w:val="0"/>
              <w:rPr>
                <w:rFonts w:ascii="Arial" w:eastAsia="Arial Unicode MS" w:hAnsi="Arial" w:cs="Arial"/>
                <w:sz w:val="18"/>
                <w:szCs w:val="18"/>
                <w:lang w:bidi="ru-RU"/>
              </w:rPr>
            </w:pPr>
          </w:p>
          <w:p w:rsidR="00D826E1" w:rsidRPr="00D826E1" w:rsidRDefault="00D826E1" w:rsidP="00D826E1">
            <w:pPr>
              <w:widowControl w:val="0"/>
              <w:rPr>
                <w:rFonts w:ascii="Arial" w:eastAsia="Arial Unicode MS" w:hAnsi="Arial" w:cs="Arial"/>
                <w:sz w:val="18"/>
                <w:szCs w:val="18"/>
                <w:lang w:bidi="ru-RU"/>
              </w:rPr>
            </w:pPr>
          </w:p>
        </w:tc>
        <w:tc>
          <w:tcPr>
            <w:tcW w:w="4475" w:type="dxa"/>
            <w:tcBorders>
              <w:top w:val="nil"/>
              <w:left w:val="nil"/>
              <w:bottom w:val="double" w:sz="6" w:space="0" w:color="auto"/>
              <w:right w:val="nil"/>
            </w:tcBorders>
            <w:vAlign w:val="center"/>
          </w:tcPr>
          <w:p w:rsidR="00D826E1" w:rsidRPr="00D826E1" w:rsidRDefault="00D826E1" w:rsidP="00D826E1">
            <w:pPr>
              <w:widowControl w:val="0"/>
              <w:jc w:val="center"/>
              <w:rPr>
                <w:rFonts w:ascii="Arial" w:eastAsia="Arial Unicode MS" w:hAnsi="Arial" w:cs="Arial"/>
                <w:b/>
                <w:sz w:val="18"/>
                <w:szCs w:val="18"/>
                <w:lang w:val="tt-RU" w:bidi="ru-RU"/>
              </w:rPr>
            </w:pPr>
            <w:r w:rsidRPr="00D826E1">
              <w:rPr>
                <w:rFonts w:ascii="Arial" w:eastAsia="Arial Unicode MS" w:hAnsi="Arial" w:cs="Arial"/>
                <w:b/>
                <w:sz w:val="18"/>
                <w:szCs w:val="18"/>
                <w:lang w:val="tt-RU" w:bidi="ru-RU"/>
              </w:rPr>
              <w:t>РЕСПУБЛИКА БАШКОРТОСТАН</w:t>
            </w:r>
          </w:p>
          <w:p w:rsidR="00D826E1" w:rsidRPr="00D826E1" w:rsidRDefault="00D826E1" w:rsidP="00D826E1">
            <w:pPr>
              <w:widowControl w:val="0"/>
              <w:jc w:val="center"/>
              <w:rPr>
                <w:rFonts w:ascii="Arial" w:eastAsia="Arial Unicode MS" w:hAnsi="Arial" w:cs="Arial"/>
                <w:b/>
                <w:sz w:val="18"/>
                <w:szCs w:val="18"/>
                <w:lang w:val="tt-RU" w:bidi="ru-RU"/>
              </w:rPr>
            </w:pPr>
            <w:r w:rsidRPr="00D826E1">
              <w:rPr>
                <w:rFonts w:ascii="Arial" w:eastAsia="Arial Unicode MS" w:hAnsi="Arial" w:cs="Arial"/>
                <w:b/>
                <w:sz w:val="18"/>
                <w:szCs w:val="18"/>
                <w:lang w:bidi="ru-RU"/>
              </w:rPr>
              <w:t>АДМИНИСТРАЦИЯ СЕЛЬСКОГО ПОСЕЛЕНИЯ                                  МЕЧЕТЛИНСКИЙ СЕЛЬСОВЕТ</w:t>
            </w:r>
          </w:p>
          <w:p w:rsidR="00D826E1" w:rsidRPr="00D826E1" w:rsidRDefault="00D826E1" w:rsidP="00D826E1">
            <w:pPr>
              <w:widowControl w:val="0"/>
              <w:jc w:val="center"/>
              <w:rPr>
                <w:rFonts w:ascii="Arial" w:eastAsia="Arial Unicode MS" w:hAnsi="Arial" w:cs="Arial"/>
                <w:b/>
                <w:sz w:val="18"/>
                <w:szCs w:val="18"/>
                <w:lang w:val="tt-RU" w:bidi="ru-RU"/>
              </w:rPr>
            </w:pPr>
            <w:r w:rsidRPr="00D826E1">
              <w:rPr>
                <w:rFonts w:ascii="Arial" w:eastAsia="Arial Unicode MS" w:hAnsi="Arial" w:cs="Arial"/>
                <w:b/>
                <w:sz w:val="18"/>
                <w:szCs w:val="18"/>
                <w:lang w:bidi="ru-RU"/>
              </w:rPr>
              <w:t>МУНИЦИПАЛЬНОГО РАЙОНА</w:t>
            </w:r>
          </w:p>
          <w:p w:rsidR="00D826E1" w:rsidRPr="00D826E1" w:rsidRDefault="00D826E1" w:rsidP="00D826E1">
            <w:pPr>
              <w:widowControl w:val="0"/>
              <w:jc w:val="center"/>
              <w:rPr>
                <w:rFonts w:ascii="Arial" w:eastAsia="Arial Unicode MS" w:hAnsi="Arial" w:cs="Arial"/>
                <w:b/>
                <w:bCs/>
                <w:sz w:val="18"/>
                <w:szCs w:val="18"/>
                <w:lang w:bidi="ru-RU"/>
              </w:rPr>
            </w:pPr>
            <w:r w:rsidRPr="00D826E1">
              <w:rPr>
                <w:rFonts w:ascii="Arial" w:eastAsia="Arial Unicode MS" w:hAnsi="Arial" w:cs="Arial"/>
                <w:b/>
                <w:sz w:val="18"/>
                <w:szCs w:val="18"/>
                <w:lang w:bidi="ru-RU"/>
              </w:rPr>
              <w:t>САЛАВАТСКИЙ РАЙОН</w:t>
            </w:r>
          </w:p>
          <w:p w:rsidR="00D826E1" w:rsidRPr="00D826E1" w:rsidRDefault="00D826E1" w:rsidP="00D826E1">
            <w:pPr>
              <w:widowControl w:val="0"/>
              <w:jc w:val="center"/>
              <w:rPr>
                <w:rFonts w:ascii="Arial" w:eastAsia="Arial Unicode MS" w:hAnsi="Arial" w:cs="Arial"/>
                <w:sz w:val="18"/>
                <w:szCs w:val="18"/>
                <w:lang w:bidi="ru-RU"/>
              </w:rPr>
            </w:pPr>
          </w:p>
          <w:p w:rsidR="00D826E1" w:rsidRPr="00D826E1" w:rsidRDefault="00D826E1" w:rsidP="00D826E1">
            <w:pPr>
              <w:widowControl w:val="0"/>
              <w:jc w:val="center"/>
              <w:rPr>
                <w:rFonts w:ascii="Arial" w:eastAsia="Arial Unicode MS" w:hAnsi="Arial" w:cs="Arial"/>
                <w:sz w:val="18"/>
                <w:szCs w:val="18"/>
                <w:lang w:bidi="ru-RU"/>
              </w:rPr>
            </w:pPr>
          </w:p>
          <w:p w:rsidR="00D826E1" w:rsidRPr="00D826E1" w:rsidRDefault="00D826E1" w:rsidP="00D826E1">
            <w:pPr>
              <w:keepNext/>
              <w:jc w:val="center"/>
              <w:outlineLvl w:val="3"/>
              <w:rPr>
                <w:rFonts w:ascii="Arial" w:hAnsi="Arial" w:cs="Arial"/>
                <w:iCs/>
                <w:sz w:val="18"/>
                <w:szCs w:val="18"/>
              </w:rPr>
            </w:pPr>
            <w:r w:rsidRPr="00D826E1">
              <w:rPr>
                <w:rFonts w:ascii="Arial" w:hAnsi="Arial" w:cs="Arial"/>
                <w:iCs/>
                <w:sz w:val="18"/>
                <w:szCs w:val="18"/>
              </w:rPr>
              <w:t xml:space="preserve">452482, </w:t>
            </w:r>
            <w:proofErr w:type="spellStart"/>
            <w:r w:rsidRPr="00D826E1">
              <w:rPr>
                <w:rFonts w:ascii="Arial" w:hAnsi="Arial" w:cs="Arial"/>
                <w:iCs/>
                <w:sz w:val="18"/>
                <w:szCs w:val="18"/>
              </w:rPr>
              <w:t>с</w:t>
            </w:r>
            <w:proofErr w:type="gramStart"/>
            <w:r w:rsidRPr="00D826E1">
              <w:rPr>
                <w:rFonts w:ascii="Arial" w:hAnsi="Arial" w:cs="Arial"/>
                <w:iCs/>
                <w:sz w:val="18"/>
                <w:szCs w:val="18"/>
              </w:rPr>
              <w:t>.М</w:t>
            </w:r>
            <w:proofErr w:type="gramEnd"/>
            <w:r w:rsidRPr="00D826E1">
              <w:rPr>
                <w:rFonts w:ascii="Arial" w:hAnsi="Arial" w:cs="Arial"/>
                <w:iCs/>
                <w:sz w:val="18"/>
                <w:szCs w:val="18"/>
              </w:rPr>
              <w:t>ечетлино</w:t>
            </w:r>
            <w:proofErr w:type="spellEnd"/>
          </w:p>
          <w:p w:rsidR="00D826E1" w:rsidRPr="00D826E1" w:rsidRDefault="00D826E1" w:rsidP="00D826E1">
            <w:pPr>
              <w:widowControl w:val="0"/>
              <w:jc w:val="center"/>
              <w:rPr>
                <w:rFonts w:ascii="Arial" w:eastAsia="Arial Unicode MS" w:hAnsi="Arial" w:cs="Arial"/>
                <w:sz w:val="18"/>
                <w:szCs w:val="18"/>
                <w:lang w:bidi="ru-RU"/>
              </w:rPr>
            </w:pPr>
            <w:r w:rsidRPr="00D826E1">
              <w:rPr>
                <w:rFonts w:ascii="Arial" w:eastAsia="Arial Unicode MS" w:hAnsi="Arial" w:cs="Arial"/>
                <w:sz w:val="18"/>
                <w:szCs w:val="18"/>
                <w:lang w:bidi="ru-RU"/>
              </w:rPr>
              <w:t>Ул. Центральная, 67</w:t>
            </w:r>
          </w:p>
          <w:p w:rsidR="00D826E1" w:rsidRPr="00D826E1" w:rsidRDefault="00D826E1" w:rsidP="00D826E1">
            <w:pPr>
              <w:keepNext/>
              <w:jc w:val="center"/>
              <w:outlineLvl w:val="3"/>
              <w:rPr>
                <w:rFonts w:ascii="Arial" w:hAnsi="Arial" w:cs="Arial"/>
                <w:iCs/>
                <w:sz w:val="18"/>
                <w:szCs w:val="18"/>
              </w:rPr>
            </w:pPr>
            <w:r w:rsidRPr="00D826E1">
              <w:rPr>
                <w:rFonts w:ascii="Arial" w:hAnsi="Arial" w:cs="Arial"/>
                <w:iCs/>
                <w:sz w:val="18"/>
                <w:szCs w:val="18"/>
              </w:rPr>
              <w:t>тел. 2-34-02</w:t>
            </w:r>
          </w:p>
        </w:tc>
      </w:tr>
    </w:tbl>
    <w:p w:rsidR="00D826E1" w:rsidRPr="00D826E1" w:rsidRDefault="00D826E1" w:rsidP="00D826E1">
      <w:pPr>
        <w:tabs>
          <w:tab w:val="left" w:pos="708"/>
          <w:tab w:val="center" w:pos="4153"/>
          <w:tab w:val="right" w:pos="8306"/>
        </w:tabs>
        <w:rPr>
          <w:sz w:val="28"/>
        </w:rPr>
      </w:pPr>
      <w:r w:rsidRPr="00D826E1">
        <w:rPr>
          <w:rFonts w:ascii="Arial" w:hAnsi="Arial" w:cs="Arial"/>
          <w:b/>
          <w:bCs/>
        </w:rPr>
        <w:t xml:space="preserve">    </w:t>
      </w:r>
      <w:r>
        <w:rPr>
          <w:rFonts w:ascii="Arial" w:hAnsi="Arial" w:cs="Arial"/>
          <w:b/>
          <w:bCs/>
        </w:rPr>
        <w:t xml:space="preserve">        </w:t>
      </w:r>
      <w:r w:rsidRPr="00D826E1">
        <w:rPr>
          <w:rFonts w:ascii="Arial" w:hAnsi="Arial" w:cs="Arial"/>
          <w:b/>
          <w:bCs/>
          <w:sz w:val="28"/>
        </w:rPr>
        <w:t xml:space="preserve">КАРАР                                                                </w:t>
      </w:r>
      <w:r w:rsidRPr="00D826E1">
        <w:rPr>
          <w:b/>
          <w:bCs/>
          <w:sz w:val="28"/>
        </w:rPr>
        <w:t xml:space="preserve">ПОСТАНОВЛЕНИЕ      </w:t>
      </w:r>
    </w:p>
    <w:p w:rsidR="00D826E1" w:rsidRPr="00D826E1" w:rsidRDefault="00D826E1" w:rsidP="00D826E1">
      <w:pPr>
        <w:keepNext/>
        <w:spacing w:before="240" w:after="60"/>
        <w:outlineLvl w:val="3"/>
        <w:rPr>
          <w:sz w:val="28"/>
        </w:rPr>
      </w:pPr>
      <w:r w:rsidRPr="00D826E1">
        <w:rPr>
          <w:bCs/>
          <w:sz w:val="28"/>
          <w:lang w:val="ba-RU"/>
        </w:rPr>
        <w:t xml:space="preserve">    </w:t>
      </w:r>
      <w:r w:rsidR="009272B9">
        <w:rPr>
          <w:bCs/>
          <w:sz w:val="28"/>
        </w:rPr>
        <w:t xml:space="preserve">   0</w:t>
      </w:r>
      <w:r w:rsidR="004D4AB2">
        <w:rPr>
          <w:bCs/>
          <w:sz w:val="28"/>
        </w:rPr>
        <w:t>7</w:t>
      </w:r>
      <w:r w:rsidRPr="00D826E1">
        <w:rPr>
          <w:bCs/>
          <w:sz w:val="28"/>
        </w:rPr>
        <w:t xml:space="preserve"> февраль 202</w:t>
      </w:r>
      <w:r w:rsidR="009272B9">
        <w:rPr>
          <w:bCs/>
          <w:sz w:val="28"/>
        </w:rPr>
        <w:t xml:space="preserve">2 й.                        №  </w:t>
      </w:r>
      <w:r w:rsidR="00D31A14">
        <w:rPr>
          <w:bCs/>
          <w:sz w:val="28"/>
        </w:rPr>
        <w:t>5</w:t>
      </w:r>
      <w:r w:rsidR="009272B9">
        <w:rPr>
          <w:bCs/>
          <w:sz w:val="28"/>
        </w:rPr>
        <w:t xml:space="preserve">                           0</w:t>
      </w:r>
      <w:r w:rsidR="004D4AB2">
        <w:rPr>
          <w:bCs/>
          <w:sz w:val="28"/>
        </w:rPr>
        <w:t>7</w:t>
      </w:r>
      <w:r w:rsidRPr="00D826E1">
        <w:rPr>
          <w:bCs/>
          <w:sz w:val="28"/>
        </w:rPr>
        <w:t xml:space="preserve"> февраля  2022 г.       </w:t>
      </w:r>
    </w:p>
    <w:p w:rsidR="00D826E1" w:rsidRPr="00D826E1" w:rsidRDefault="00D826E1" w:rsidP="00D826E1">
      <w:pPr>
        <w:rPr>
          <w:sz w:val="28"/>
        </w:rPr>
      </w:pPr>
      <w:r w:rsidRPr="00D826E1">
        <w:rPr>
          <w:sz w:val="28"/>
        </w:rPr>
        <w:t xml:space="preserve">                                                 </w:t>
      </w:r>
      <w:r w:rsidRPr="00D826E1">
        <w:rPr>
          <w:sz w:val="28"/>
          <w:lang w:val="ba-RU"/>
        </w:rPr>
        <w:t xml:space="preserve">      </w:t>
      </w:r>
      <w:r w:rsidRPr="00D826E1">
        <w:rPr>
          <w:sz w:val="28"/>
        </w:rPr>
        <w:t xml:space="preserve"> </w:t>
      </w:r>
    </w:p>
    <w:p w:rsidR="009272B9" w:rsidRPr="009272B9" w:rsidRDefault="009272B9" w:rsidP="009272B9">
      <w:pPr>
        <w:widowControl w:val="0"/>
        <w:autoSpaceDE w:val="0"/>
        <w:autoSpaceDN w:val="0"/>
        <w:adjustRightInd w:val="0"/>
        <w:jc w:val="center"/>
        <w:rPr>
          <w:b/>
          <w:bCs/>
          <w:sz w:val="28"/>
          <w:szCs w:val="28"/>
        </w:rPr>
      </w:pPr>
      <w:r w:rsidRPr="009272B9">
        <w:rPr>
          <w:b/>
          <w:sz w:val="28"/>
          <w:szCs w:val="28"/>
        </w:rPr>
        <w:t>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w:t>
      </w:r>
    </w:p>
    <w:p w:rsidR="009272B9" w:rsidRPr="009272B9" w:rsidRDefault="009272B9" w:rsidP="009272B9">
      <w:pPr>
        <w:widowControl w:val="0"/>
        <w:autoSpaceDE w:val="0"/>
        <w:autoSpaceDN w:val="0"/>
        <w:adjustRightInd w:val="0"/>
        <w:jc w:val="center"/>
        <w:rPr>
          <w:b/>
          <w:sz w:val="28"/>
          <w:szCs w:val="28"/>
          <w:lang w:val="ba-RU"/>
        </w:rPr>
      </w:pPr>
      <w:r w:rsidRPr="009272B9">
        <w:rPr>
          <w:b/>
          <w:bCs/>
          <w:sz w:val="28"/>
          <w:szCs w:val="28"/>
        </w:rPr>
        <w:t xml:space="preserve">в </w:t>
      </w:r>
      <w:r>
        <w:rPr>
          <w:b/>
          <w:bCs/>
          <w:sz w:val="28"/>
          <w:szCs w:val="28"/>
          <w:lang w:val="ba-RU"/>
        </w:rPr>
        <w:t>сельском поселении Мечетлинский сельсовет муниципального района Салаватский район Республики Башкортостан</w:t>
      </w:r>
    </w:p>
    <w:p w:rsidR="009272B9" w:rsidRPr="009272B9" w:rsidRDefault="009272B9" w:rsidP="009272B9">
      <w:pPr>
        <w:jc w:val="center"/>
        <w:rPr>
          <w:b/>
          <w:sz w:val="28"/>
          <w:szCs w:val="28"/>
        </w:rPr>
      </w:pPr>
    </w:p>
    <w:p w:rsidR="009272B9" w:rsidRPr="009272B9" w:rsidRDefault="009272B9" w:rsidP="009272B9">
      <w:pPr>
        <w:tabs>
          <w:tab w:val="left" w:pos="2835"/>
        </w:tabs>
        <w:autoSpaceDE w:val="0"/>
        <w:autoSpaceDN w:val="0"/>
        <w:adjustRightInd w:val="0"/>
        <w:ind w:firstLine="709"/>
        <w:jc w:val="both"/>
        <w:rPr>
          <w:sz w:val="16"/>
          <w:szCs w:val="28"/>
          <w:lang w:val="ba-RU"/>
        </w:rPr>
      </w:pPr>
      <w:proofErr w:type="gramStart"/>
      <w:r w:rsidRPr="009272B9">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Pr>
          <w:sz w:val="28"/>
          <w:szCs w:val="28"/>
          <w:lang w:val="ba-RU"/>
        </w:rPr>
        <w:t>сельского поселения Мечетлинский сельсовет муниципального района  Салаватский район Респубики Башкортостан</w:t>
      </w:r>
      <w:proofErr w:type="gramEnd"/>
    </w:p>
    <w:p w:rsidR="009272B9" w:rsidRPr="009272B9" w:rsidRDefault="009272B9" w:rsidP="009272B9">
      <w:pPr>
        <w:rPr>
          <w:sz w:val="28"/>
          <w:szCs w:val="28"/>
        </w:rPr>
      </w:pPr>
      <w:r w:rsidRPr="009272B9">
        <w:rPr>
          <w:sz w:val="28"/>
          <w:szCs w:val="28"/>
        </w:rPr>
        <w:t>ПОСТАНОВЛЯЕТ:</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1.Утвердить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w:t>
      </w:r>
      <w:r w:rsidRPr="009272B9">
        <w:rPr>
          <w:bCs/>
          <w:sz w:val="28"/>
          <w:szCs w:val="28"/>
        </w:rPr>
        <w:t>»</w:t>
      </w:r>
      <w:r>
        <w:rPr>
          <w:bCs/>
          <w:sz w:val="28"/>
          <w:szCs w:val="28"/>
          <w:lang w:val="ba-RU"/>
        </w:rPr>
        <w:t xml:space="preserve"> </w:t>
      </w:r>
      <w:r w:rsidRPr="009272B9">
        <w:rPr>
          <w:bCs/>
          <w:sz w:val="28"/>
          <w:szCs w:val="28"/>
        </w:rPr>
        <w:t xml:space="preserve">в </w:t>
      </w:r>
      <w:r w:rsidRPr="009272B9">
        <w:rPr>
          <w:bCs/>
          <w:sz w:val="28"/>
          <w:szCs w:val="28"/>
          <w:lang w:val="ba-RU"/>
        </w:rPr>
        <w:t>сельском поселении Мечетлинский сельсовет муниципального района Салаватский район Республики Башкортостан</w:t>
      </w:r>
      <w:r>
        <w:rPr>
          <w:bCs/>
          <w:sz w:val="28"/>
          <w:szCs w:val="28"/>
          <w:lang w:val="ba-RU"/>
        </w:rPr>
        <w:t>.</w:t>
      </w:r>
      <w:r w:rsidRPr="009272B9">
        <w:rPr>
          <w:sz w:val="28"/>
          <w:szCs w:val="28"/>
        </w:rPr>
        <w:t xml:space="preserve"> </w:t>
      </w:r>
    </w:p>
    <w:p w:rsidR="009272B9" w:rsidRPr="009272B9" w:rsidRDefault="009272B9" w:rsidP="009272B9">
      <w:pPr>
        <w:widowControl w:val="0"/>
        <w:tabs>
          <w:tab w:val="left" w:pos="567"/>
        </w:tabs>
        <w:contextualSpacing/>
        <w:jc w:val="both"/>
        <w:rPr>
          <w:sz w:val="28"/>
          <w:szCs w:val="28"/>
          <w:lang w:val="ba-RU"/>
        </w:rPr>
      </w:pPr>
      <w:r>
        <w:rPr>
          <w:sz w:val="28"/>
          <w:szCs w:val="28"/>
          <w:lang w:val="ba-RU"/>
        </w:rPr>
        <w:t xml:space="preserve">          </w:t>
      </w:r>
      <w:r w:rsidRPr="009272B9">
        <w:rPr>
          <w:sz w:val="28"/>
          <w:szCs w:val="28"/>
        </w:rPr>
        <w:t>2. Настоящее постановление вступает в силу на следующий день, после дня его официального опубликования</w:t>
      </w:r>
      <w:proofErr w:type="gramStart"/>
      <w:r w:rsidRPr="009272B9">
        <w:rPr>
          <w:sz w:val="28"/>
          <w:szCs w:val="28"/>
        </w:rPr>
        <w:t xml:space="preserve"> </w:t>
      </w:r>
      <w:r>
        <w:rPr>
          <w:sz w:val="28"/>
          <w:szCs w:val="28"/>
          <w:lang w:val="ba-RU"/>
        </w:rPr>
        <w:t>.</w:t>
      </w:r>
      <w:proofErr w:type="gramEnd"/>
    </w:p>
    <w:p w:rsidR="004D4AB2" w:rsidRPr="004D4AB2" w:rsidRDefault="004D4AB2" w:rsidP="004D4AB2">
      <w:pPr>
        <w:jc w:val="both"/>
        <w:rPr>
          <w:sz w:val="28"/>
          <w:szCs w:val="28"/>
        </w:rPr>
      </w:pPr>
      <w:r>
        <w:rPr>
          <w:sz w:val="28"/>
          <w:szCs w:val="28"/>
          <w:lang w:val="ba-RU"/>
        </w:rPr>
        <w:t xml:space="preserve">          </w:t>
      </w:r>
      <w:r w:rsidRPr="004D4AB2">
        <w:rPr>
          <w:sz w:val="28"/>
          <w:szCs w:val="28"/>
        </w:rPr>
        <w:t>3.</w:t>
      </w:r>
      <w:r w:rsidRPr="004D4AB2">
        <w:rPr>
          <w:color w:val="000000"/>
          <w:sz w:val="28"/>
          <w:szCs w:val="28"/>
        </w:rPr>
        <w:t xml:space="preserve">Обнародовать настоящее </w:t>
      </w:r>
      <w:r>
        <w:rPr>
          <w:color w:val="000000"/>
          <w:sz w:val="28"/>
          <w:szCs w:val="28"/>
          <w:lang w:val="ba-RU"/>
        </w:rPr>
        <w:t xml:space="preserve">постановление </w:t>
      </w:r>
      <w:r w:rsidRPr="004D4AB2">
        <w:rPr>
          <w:color w:val="000000"/>
          <w:sz w:val="28"/>
          <w:szCs w:val="28"/>
        </w:rPr>
        <w:t xml:space="preserve"> на информационном стенде Совета сельского поселения </w:t>
      </w:r>
      <w:proofErr w:type="spellStart"/>
      <w:r w:rsidRPr="004D4AB2">
        <w:rPr>
          <w:color w:val="000000"/>
          <w:sz w:val="28"/>
          <w:szCs w:val="28"/>
        </w:rPr>
        <w:t>Мечетлинский</w:t>
      </w:r>
      <w:proofErr w:type="spellEnd"/>
      <w:r w:rsidRPr="004D4AB2">
        <w:rPr>
          <w:color w:val="000000"/>
          <w:sz w:val="28"/>
          <w:szCs w:val="28"/>
        </w:rPr>
        <w:t xml:space="preserve"> сельсовета муниципального района </w:t>
      </w:r>
      <w:proofErr w:type="spellStart"/>
      <w:r w:rsidRPr="004D4AB2">
        <w:rPr>
          <w:color w:val="000000"/>
          <w:sz w:val="28"/>
          <w:szCs w:val="28"/>
        </w:rPr>
        <w:t>Салаватский</w:t>
      </w:r>
      <w:proofErr w:type="spellEnd"/>
      <w:r w:rsidRPr="004D4AB2">
        <w:rPr>
          <w:color w:val="000000"/>
          <w:sz w:val="28"/>
          <w:szCs w:val="28"/>
        </w:rPr>
        <w:t xml:space="preserve"> район Республики Башкортостан по адресу: Республика Башкортостан, </w:t>
      </w:r>
      <w:proofErr w:type="spellStart"/>
      <w:r w:rsidRPr="004D4AB2">
        <w:rPr>
          <w:color w:val="000000"/>
          <w:sz w:val="28"/>
          <w:szCs w:val="28"/>
        </w:rPr>
        <w:t>Салаватский</w:t>
      </w:r>
      <w:proofErr w:type="spellEnd"/>
      <w:r w:rsidRPr="004D4AB2">
        <w:rPr>
          <w:color w:val="000000"/>
          <w:sz w:val="28"/>
          <w:szCs w:val="28"/>
        </w:rPr>
        <w:t xml:space="preserve"> район, с. </w:t>
      </w:r>
      <w:proofErr w:type="spellStart"/>
      <w:r w:rsidRPr="004D4AB2">
        <w:rPr>
          <w:color w:val="000000"/>
          <w:sz w:val="28"/>
          <w:szCs w:val="28"/>
        </w:rPr>
        <w:t>Мечетлино</w:t>
      </w:r>
      <w:proofErr w:type="spellEnd"/>
      <w:r w:rsidRPr="004D4AB2">
        <w:rPr>
          <w:color w:val="000000"/>
          <w:sz w:val="28"/>
          <w:szCs w:val="28"/>
        </w:rPr>
        <w:t>, ул. Центральная, 67,</w:t>
      </w:r>
      <w:r w:rsidRPr="004D4AB2">
        <w:rPr>
          <w:rFonts w:ascii="Arial" w:hAnsi="Arial" w:cs="Arial"/>
          <w:i/>
          <w:iCs/>
          <w:color w:val="000000"/>
          <w:sz w:val="28"/>
          <w:szCs w:val="28"/>
        </w:rPr>
        <w:t xml:space="preserve"> </w:t>
      </w:r>
      <w:r w:rsidRPr="004D4AB2">
        <w:rPr>
          <w:color w:val="000000"/>
          <w:sz w:val="28"/>
          <w:szCs w:val="28"/>
        </w:rPr>
        <w:t xml:space="preserve">и разместить на информационном сайте администрации сельского поселения </w:t>
      </w:r>
      <w:proofErr w:type="spellStart"/>
      <w:r w:rsidRPr="004D4AB2">
        <w:rPr>
          <w:color w:val="000000"/>
          <w:sz w:val="28"/>
          <w:szCs w:val="28"/>
        </w:rPr>
        <w:t>Мечетлинский</w:t>
      </w:r>
      <w:proofErr w:type="spellEnd"/>
      <w:r w:rsidRPr="004D4AB2">
        <w:rPr>
          <w:color w:val="000000"/>
          <w:sz w:val="28"/>
          <w:szCs w:val="28"/>
        </w:rPr>
        <w:t xml:space="preserve"> сельсовета муниципального района </w:t>
      </w:r>
      <w:proofErr w:type="spellStart"/>
      <w:r w:rsidRPr="004D4AB2">
        <w:rPr>
          <w:color w:val="000000"/>
          <w:sz w:val="28"/>
          <w:szCs w:val="28"/>
        </w:rPr>
        <w:t>Салаватский</w:t>
      </w:r>
      <w:proofErr w:type="spellEnd"/>
      <w:r w:rsidRPr="004D4AB2">
        <w:rPr>
          <w:color w:val="000000"/>
          <w:sz w:val="28"/>
          <w:szCs w:val="28"/>
        </w:rPr>
        <w:t xml:space="preserve"> район Республики Башкортостан по адресу:</w:t>
      </w:r>
      <w:r w:rsidRPr="004D4AB2">
        <w:rPr>
          <w:sz w:val="28"/>
          <w:szCs w:val="28"/>
        </w:rPr>
        <w:t xml:space="preserve">  </w:t>
      </w:r>
      <w:hyperlink r:id="rId9" w:history="1">
        <w:r w:rsidRPr="004D4AB2">
          <w:rPr>
            <w:color w:val="0000FF"/>
            <w:sz w:val="28"/>
            <w:szCs w:val="28"/>
            <w:u w:val="single"/>
            <w:lang w:val="en-US"/>
          </w:rPr>
          <w:t>http</w:t>
        </w:r>
        <w:r w:rsidRPr="004D4AB2">
          <w:rPr>
            <w:color w:val="0000FF"/>
            <w:sz w:val="28"/>
            <w:szCs w:val="28"/>
            <w:u w:val="single"/>
          </w:rPr>
          <w:t>://</w:t>
        </w:r>
        <w:r w:rsidRPr="004D4AB2">
          <w:rPr>
            <w:noProof/>
            <w:color w:val="0000FF"/>
            <w:sz w:val="28"/>
            <w:szCs w:val="28"/>
            <w:u w:val="single"/>
            <w:lang w:val="en-US"/>
          </w:rPr>
          <w:t>mechetli</w:t>
        </w:r>
        <w:r w:rsidRPr="004D4AB2">
          <w:rPr>
            <w:noProof/>
            <w:color w:val="0000FF"/>
            <w:sz w:val="28"/>
            <w:szCs w:val="28"/>
            <w:u w:val="single"/>
          </w:rPr>
          <w:t>33sp.ru</w:t>
        </w:r>
      </w:hyperlink>
    </w:p>
    <w:p w:rsidR="009272B9" w:rsidRPr="004D4AB2" w:rsidRDefault="009272B9" w:rsidP="009272B9">
      <w:pPr>
        <w:autoSpaceDE w:val="0"/>
        <w:autoSpaceDN w:val="0"/>
        <w:adjustRightInd w:val="0"/>
        <w:ind w:firstLine="709"/>
        <w:jc w:val="both"/>
        <w:rPr>
          <w:lang w:val="ba-RU"/>
        </w:rPr>
      </w:pPr>
      <w:r w:rsidRPr="009272B9">
        <w:rPr>
          <w:sz w:val="28"/>
          <w:szCs w:val="28"/>
        </w:rPr>
        <w:t xml:space="preserve">4. </w:t>
      </w:r>
      <w:proofErr w:type="gramStart"/>
      <w:r w:rsidRPr="009272B9">
        <w:rPr>
          <w:sz w:val="28"/>
          <w:szCs w:val="28"/>
        </w:rPr>
        <w:t>Контроль за</w:t>
      </w:r>
      <w:proofErr w:type="gramEnd"/>
      <w:r w:rsidRPr="009272B9">
        <w:rPr>
          <w:sz w:val="28"/>
          <w:szCs w:val="28"/>
        </w:rPr>
        <w:t xml:space="preserve"> исполнением настоящего постановления </w:t>
      </w:r>
      <w:r w:rsidR="004D4AB2">
        <w:rPr>
          <w:sz w:val="28"/>
          <w:szCs w:val="28"/>
          <w:lang w:val="ba-RU"/>
        </w:rPr>
        <w:t>возлагаю на себя.</w:t>
      </w:r>
    </w:p>
    <w:p w:rsidR="009272B9" w:rsidRPr="009272B9" w:rsidRDefault="009272B9" w:rsidP="009272B9">
      <w:pPr>
        <w:autoSpaceDE w:val="0"/>
        <w:autoSpaceDN w:val="0"/>
        <w:adjustRightInd w:val="0"/>
        <w:ind w:firstLine="709"/>
        <w:jc w:val="both"/>
        <w:rPr>
          <w:sz w:val="28"/>
          <w:szCs w:val="28"/>
        </w:rPr>
      </w:pPr>
    </w:p>
    <w:p w:rsidR="009272B9" w:rsidRPr="009272B9" w:rsidRDefault="009272B9" w:rsidP="009272B9">
      <w:pPr>
        <w:ind w:firstLine="567"/>
        <w:jc w:val="both"/>
        <w:rPr>
          <w:sz w:val="28"/>
          <w:szCs w:val="28"/>
        </w:rPr>
      </w:pPr>
    </w:p>
    <w:p w:rsidR="009272B9" w:rsidRPr="009272B9" w:rsidRDefault="009272B9" w:rsidP="004D4AB2">
      <w:pPr>
        <w:rPr>
          <w:sz w:val="28"/>
          <w:szCs w:val="28"/>
        </w:rPr>
      </w:pPr>
      <w:r w:rsidRPr="009272B9">
        <w:rPr>
          <w:sz w:val="28"/>
          <w:szCs w:val="28"/>
        </w:rPr>
        <w:t>Глава Администрации</w:t>
      </w:r>
    </w:p>
    <w:p w:rsidR="009272B9" w:rsidRPr="004D4AB2" w:rsidRDefault="004D4AB2" w:rsidP="009272B9">
      <w:pPr>
        <w:tabs>
          <w:tab w:val="left" w:pos="7425"/>
        </w:tabs>
        <w:rPr>
          <w:b/>
          <w:sz w:val="28"/>
          <w:szCs w:val="28"/>
          <w:lang w:val="ba-RU"/>
        </w:rPr>
      </w:pPr>
      <w:r>
        <w:rPr>
          <w:sz w:val="28"/>
          <w:szCs w:val="28"/>
          <w:lang w:val="ba-RU"/>
        </w:rPr>
        <w:t>сельского поселения                                                            Б.С.Хурматуллин</w:t>
      </w:r>
    </w:p>
    <w:p w:rsidR="009272B9" w:rsidRPr="009272B9" w:rsidRDefault="009272B9" w:rsidP="009272B9">
      <w:pPr>
        <w:tabs>
          <w:tab w:val="left" w:pos="7425"/>
        </w:tabs>
        <w:ind w:firstLine="851"/>
        <w:jc w:val="right"/>
        <w:rPr>
          <w:b/>
          <w:sz w:val="28"/>
          <w:szCs w:val="28"/>
        </w:rPr>
      </w:pPr>
    </w:p>
    <w:p w:rsidR="009272B9" w:rsidRPr="009272B9" w:rsidRDefault="009272B9" w:rsidP="009272B9">
      <w:pPr>
        <w:tabs>
          <w:tab w:val="left" w:pos="7425"/>
        </w:tabs>
        <w:ind w:firstLine="851"/>
        <w:jc w:val="right"/>
        <w:rPr>
          <w:b/>
          <w:sz w:val="28"/>
          <w:szCs w:val="28"/>
        </w:rPr>
      </w:pPr>
    </w:p>
    <w:p w:rsidR="009272B9" w:rsidRPr="009272B9" w:rsidRDefault="009272B9" w:rsidP="009272B9">
      <w:pPr>
        <w:tabs>
          <w:tab w:val="left" w:pos="7425"/>
        </w:tabs>
        <w:ind w:firstLine="851"/>
        <w:jc w:val="right"/>
        <w:rPr>
          <w:b/>
          <w:sz w:val="28"/>
          <w:szCs w:val="28"/>
        </w:rPr>
      </w:pPr>
    </w:p>
    <w:p w:rsidR="009272B9" w:rsidRPr="009272B9" w:rsidRDefault="009272B9" w:rsidP="009272B9">
      <w:pPr>
        <w:tabs>
          <w:tab w:val="left" w:pos="7425"/>
        </w:tabs>
        <w:ind w:firstLine="851"/>
        <w:jc w:val="right"/>
        <w:rPr>
          <w:b/>
          <w:sz w:val="28"/>
          <w:szCs w:val="28"/>
        </w:rPr>
      </w:pPr>
      <w:r w:rsidRPr="009272B9">
        <w:rPr>
          <w:b/>
          <w:sz w:val="28"/>
          <w:szCs w:val="28"/>
        </w:rPr>
        <w:br w:type="page"/>
      </w:r>
      <w:r w:rsidRPr="009272B9">
        <w:rPr>
          <w:b/>
          <w:sz w:val="28"/>
          <w:szCs w:val="28"/>
        </w:rPr>
        <w:lastRenderedPageBreak/>
        <w:t>Утвержден</w:t>
      </w:r>
    </w:p>
    <w:p w:rsidR="009272B9" w:rsidRPr="009272B9" w:rsidRDefault="009272B9" w:rsidP="009272B9">
      <w:pPr>
        <w:widowControl w:val="0"/>
        <w:autoSpaceDE w:val="0"/>
        <w:autoSpaceDN w:val="0"/>
        <w:adjustRightInd w:val="0"/>
        <w:ind w:firstLine="851"/>
        <w:jc w:val="right"/>
        <w:rPr>
          <w:b/>
          <w:sz w:val="28"/>
          <w:szCs w:val="28"/>
        </w:rPr>
      </w:pPr>
      <w:r w:rsidRPr="009272B9">
        <w:rPr>
          <w:b/>
          <w:sz w:val="28"/>
          <w:szCs w:val="28"/>
        </w:rPr>
        <w:t>постановлением Администрации</w:t>
      </w:r>
    </w:p>
    <w:p w:rsidR="009272B9" w:rsidRDefault="004D4AB2" w:rsidP="009272B9">
      <w:pPr>
        <w:widowControl w:val="0"/>
        <w:autoSpaceDE w:val="0"/>
        <w:autoSpaceDN w:val="0"/>
        <w:adjustRightInd w:val="0"/>
        <w:ind w:firstLine="851"/>
        <w:jc w:val="right"/>
        <w:rPr>
          <w:b/>
          <w:sz w:val="28"/>
          <w:szCs w:val="28"/>
          <w:lang w:val="ba-RU"/>
        </w:rPr>
      </w:pPr>
      <w:r>
        <w:rPr>
          <w:b/>
          <w:sz w:val="28"/>
          <w:szCs w:val="28"/>
          <w:lang w:val="ba-RU"/>
        </w:rPr>
        <w:t xml:space="preserve">сельского поселения Мечетлинский </w:t>
      </w:r>
    </w:p>
    <w:p w:rsidR="004D4AB2" w:rsidRDefault="004D4AB2" w:rsidP="009272B9">
      <w:pPr>
        <w:widowControl w:val="0"/>
        <w:autoSpaceDE w:val="0"/>
        <w:autoSpaceDN w:val="0"/>
        <w:adjustRightInd w:val="0"/>
        <w:ind w:firstLine="851"/>
        <w:jc w:val="right"/>
        <w:rPr>
          <w:b/>
          <w:sz w:val="28"/>
          <w:szCs w:val="28"/>
          <w:lang w:val="ba-RU"/>
        </w:rPr>
      </w:pPr>
      <w:r>
        <w:rPr>
          <w:b/>
          <w:sz w:val="28"/>
          <w:szCs w:val="28"/>
          <w:lang w:val="ba-RU"/>
        </w:rPr>
        <w:t>сельсовет муниципального района</w:t>
      </w:r>
    </w:p>
    <w:p w:rsidR="004D4AB2" w:rsidRDefault="004D4AB2" w:rsidP="009272B9">
      <w:pPr>
        <w:widowControl w:val="0"/>
        <w:autoSpaceDE w:val="0"/>
        <w:autoSpaceDN w:val="0"/>
        <w:adjustRightInd w:val="0"/>
        <w:ind w:firstLine="851"/>
        <w:jc w:val="right"/>
        <w:rPr>
          <w:b/>
          <w:sz w:val="28"/>
          <w:szCs w:val="28"/>
          <w:lang w:val="ba-RU"/>
        </w:rPr>
      </w:pPr>
      <w:r>
        <w:rPr>
          <w:b/>
          <w:sz w:val="28"/>
          <w:szCs w:val="28"/>
          <w:lang w:val="ba-RU"/>
        </w:rPr>
        <w:t xml:space="preserve">Салаватский район </w:t>
      </w:r>
    </w:p>
    <w:p w:rsidR="004D4AB2" w:rsidRPr="004D4AB2" w:rsidRDefault="004D4AB2" w:rsidP="009272B9">
      <w:pPr>
        <w:widowControl w:val="0"/>
        <w:autoSpaceDE w:val="0"/>
        <w:autoSpaceDN w:val="0"/>
        <w:adjustRightInd w:val="0"/>
        <w:ind w:firstLine="851"/>
        <w:jc w:val="right"/>
        <w:rPr>
          <w:b/>
          <w:sz w:val="28"/>
          <w:szCs w:val="28"/>
          <w:lang w:val="ba-RU"/>
        </w:rPr>
      </w:pPr>
      <w:r>
        <w:rPr>
          <w:b/>
          <w:sz w:val="28"/>
          <w:szCs w:val="28"/>
          <w:lang w:val="ba-RU"/>
        </w:rPr>
        <w:t>Республики Башкортостан</w:t>
      </w:r>
    </w:p>
    <w:p w:rsidR="009272B9" w:rsidRPr="009272B9" w:rsidRDefault="009272B9" w:rsidP="009272B9">
      <w:pPr>
        <w:widowControl w:val="0"/>
        <w:autoSpaceDE w:val="0"/>
        <w:autoSpaceDN w:val="0"/>
        <w:adjustRightInd w:val="0"/>
        <w:ind w:firstLine="851"/>
        <w:jc w:val="right"/>
        <w:rPr>
          <w:b/>
          <w:sz w:val="28"/>
          <w:szCs w:val="28"/>
        </w:rPr>
      </w:pPr>
      <w:r w:rsidRPr="009272B9">
        <w:rPr>
          <w:b/>
          <w:sz w:val="28"/>
          <w:szCs w:val="28"/>
        </w:rPr>
        <w:t xml:space="preserve">от </w:t>
      </w:r>
      <w:r w:rsidR="00D31A14">
        <w:rPr>
          <w:b/>
          <w:sz w:val="28"/>
          <w:szCs w:val="28"/>
        </w:rPr>
        <w:t>07 февраля  2022  года №5</w:t>
      </w:r>
      <w:bookmarkStart w:id="0" w:name="_GoBack"/>
      <w:bookmarkEnd w:id="0"/>
    </w:p>
    <w:p w:rsidR="009272B9" w:rsidRPr="009272B9" w:rsidRDefault="009272B9" w:rsidP="009272B9">
      <w:pPr>
        <w:widowControl w:val="0"/>
        <w:tabs>
          <w:tab w:val="left" w:pos="567"/>
        </w:tabs>
        <w:contextualSpacing/>
        <w:rPr>
          <w:b/>
          <w:sz w:val="28"/>
          <w:szCs w:val="28"/>
        </w:rPr>
      </w:pPr>
    </w:p>
    <w:p w:rsidR="009272B9" w:rsidRPr="009272B9" w:rsidRDefault="009272B9" w:rsidP="009272B9">
      <w:pPr>
        <w:autoSpaceDE w:val="0"/>
        <w:autoSpaceDN w:val="0"/>
        <w:adjustRightInd w:val="0"/>
        <w:jc w:val="center"/>
        <w:rPr>
          <w:b/>
          <w:sz w:val="28"/>
          <w:szCs w:val="28"/>
        </w:rPr>
      </w:pPr>
      <w:r w:rsidRPr="009272B9">
        <w:rPr>
          <w:b/>
          <w:sz w:val="28"/>
          <w:szCs w:val="28"/>
        </w:rPr>
        <w:t>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w:t>
      </w:r>
    </w:p>
    <w:p w:rsidR="009272B9" w:rsidRPr="009272B9" w:rsidRDefault="009272B9" w:rsidP="009272B9">
      <w:pPr>
        <w:widowControl w:val="0"/>
        <w:tabs>
          <w:tab w:val="left" w:pos="567"/>
        </w:tabs>
        <w:ind w:firstLine="709"/>
        <w:contextualSpacing/>
        <w:jc w:val="center"/>
        <w:rPr>
          <w:b/>
          <w:sz w:val="28"/>
          <w:szCs w:val="28"/>
        </w:rPr>
      </w:pPr>
    </w:p>
    <w:p w:rsidR="009272B9" w:rsidRPr="009272B9" w:rsidRDefault="009272B9" w:rsidP="009272B9">
      <w:pPr>
        <w:widowControl w:val="0"/>
        <w:tabs>
          <w:tab w:val="left" w:pos="567"/>
        </w:tabs>
        <w:ind w:firstLine="709"/>
        <w:contextualSpacing/>
        <w:jc w:val="center"/>
        <w:rPr>
          <w:b/>
          <w:bCs/>
          <w:sz w:val="28"/>
          <w:szCs w:val="28"/>
        </w:rPr>
      </w:pPr>
      <w:r w:rsidRPr="009272B9">
        <w:rPr>
          <w:b/>
          <w:bCs/>
          <w:sz w:val="28"/>
          <w:szCs w:val="28"/>
        </w:rPr>
        <w:t>I. Общие положения</w:t>
      </w:r>
    </w:p>
    <w:p w:rsidR="009272B9" w:rsidRPr="009272B9" w:rsidRDefault="009272B9" w:rsidP="009272B9">
      <w:pPr>
        <w:widowControl w:val="0"/>
        <w:tabs>
          <w:tab w:val="left" w:pos="567"/>
        </w:tabs>
        <w:ind w:firstLine="709"/>
        <w:contextualSpacing/>
        <w:jc w:val="both"/>
        <w:rPr>
          <w:sz w:val="28"/>
          <w:szCs w:val="28"/>
        </w:rPr>
      </w:pPr>
    </w:p>
    <w:p w:rsidR="009272B9" w:rsidRPr="009272B9" w:rsidRDefault="009272B9" w:rsidP="009272B9">
      <w:pPr>
        <w:widowControl w:val="0"/>
        <w:tabs>
          <w:tab w:val="left" w:pos="567"/>
        </w:tabs>
        <w:ind w:firstLine="709"/>
        <w:contextualSpacing/>
        <w:jc w:val="center"/>
        <w:rPr>
          <w:b/>
          <w:bCs/>
          <w:sz w:val="28"/>
          <w:szCs w:val="28"/>
        </w:rPr>
      </w:pPr>
      <w:r w:rsidRPr="009272B9">
        <w:rPr>
          <w:b/>
          <w:bCs/>
          <w:sz w:val="28"/>
          <w:szCs w:val="28"/>
        </w:rPr>
        <w:t>Предмет регулирования Административного регламента</w:t>
      </w:r>
    </w:p>
    <w:p w:rsidR="004D4AB2" w:rsidRDefault="009272B9" w:rsidP="004D4AB2">
      <w:pPr>
        <w:autoSpaceDE w:val="0"/>
        <w:autoSpaceDN w:val="0"/>
        <w:adjustRightInd w:val="0"/>
        <w:ind w:firstLine="709"/>
        <w:jc w:val="both"/>
        <w:rPr>
          <w:sz w:val="28"/>
          <w:szCs w:val="28"/>
        </w:rPr>
      </w:pPr>
      <w:r w:rsidRPr="009272B9">
        <w:rPr>
          <w:sz w:val="28"/>
          <w:szCs w:val="28"/>
        </w:rPr>
        <w:t>1.1.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9272B9">
        <w:rPr>
          <w:rFonts w:eastAsia="Calibri"/>
          <w:sz w:val="28"/>
          <w:szCs w:val="28"/>
          <w:lang w:eastAsia="en-US"/>
        </w:rPr>
        <w:t xml:space="preserve"> </w:t>
      </w:r>
      <w:r w:rsidRPr="009272B9">
        <w:rPr>
          <w:sz w:val="28"/>
          <w:szCs w:val="28"/>
        </w:rPr>
        <w:t xml:space="preserve">при осуществлении полномочий  по предоставлению порубочного билета и (или) разрешения на пересадку деревьев и кустарников в </w:t>
      </w:r>
      <w:proofErr w:type="spellStart"/>
      <w:proofErr w:type="gramStart"/>
      <w:r w:rsidR="004D4AB2" w:rsidRPr="009272B9">
        <w:rPr>
          <w:bCs/>
          <w:sz w:val="28"/>
          <w:szCs w:val="28"/>
        </w:rPr>
        <w:t>в</w:t>
      </w:r>
      <w:proofErr w:type="spellEnd"/>
      <w:proofErr w:type="gramEnd"/>
      <w:r w:rsidR="004D4AB2" w:rsidRPr="009272B9">
        <w:rPr>
          <w:bCs/>
          <w:sz w:val="28"/>
          <w:szCs w:val="28"/>
        </w:rPr>
        <w:t xml:space="preserve"> </w:t>
      </w:r>
      <w:r w:rsidR="004D4AB2" w:rsidRPr="009272B9">
        <w:rPr>
          <w:bCs/>
          <w:sz w:val="28"/>
          <w:szCs w:val="28"/>
          <w:lang w:val="ba-RU"/>
        </w:rPr>
        <w:t>сельском поселении Мечетлинский сельсовет муниципального района Салаватский район Республики Башкортостан</w:t>
      </w:r>
      <w:r w:rsidR="004D4AB2">
        <w:rPr>
          <w:bCs/>
          <w:sz w:val="28"/>
          <w:szCs w:val="28"/>
          <w:lang w:val="ba-RU"/>
        </w:rPr>
        <w:t>.</w:t>
      </w:r>
      <w:r w:rsidR="004D4AB2" w:rsidRPr="009272B9">
        <w:rPr>
          <w:sz w:val="28"/>
          <w:szCs w:val="28"/>
        </w:rPr>
        <w:t xml:space="preserve"> </w:t>
      </w:r>
    </w:p>
    <w:p w:rsidR="009272B9" w:rsidRPr="009272B9" w:rsidRDefault="004D4AB2" w:rsidP="004D4AB2">
      <w:pPr>
        <w:autoSpaceDE w:val="0"/>
        <w:autoSpaceDN w:val="0"/>
        <w:adjustRightInd w:val="0"/>
        <w:ind w:firstLine="709"/>
        <w:jc w:val="both"/>
        <w:rPr>
          <w:b/>
          <w:bCs/>
          <w:sz w:val="28"/>
          <w:szCs w:val="28"/>
        </w:rPr>
      </w:pPr>
      <w:r>
        <w:rPr>
          <w:b/>
          <w:bCs/>
          <w:sz w:val="28"/>
          <w:szCs w:val="28"/>
        </w:rPr>
        <w:t xml:space="preserve">                                  </w:t>
      </w:r>
      <w:r w:rsidR="009272B9" w:rsidRPr="009272B9">
        <w:rPr>
          <w:b/>
          <w:bCs/>
          <w:sz w:val="28"/>
          <w:szCs w:val="28"/>
        </w:rPr>
        <w:t>Круг заявителей</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1.2. Заявителями муниципальной услуги являются физические лица, юридические лица (далее - Заявитель). </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272B9" w:rsidRPr="009272B9" w:rsidRDefault="009272B9" w:rsidP="009272B9">
      <w:pPr>
        <w:widowControl w:val="0"/>
        <w:tabs>
          <w:tab w:val="left" w:pos="567"/>
        </w:tabs>
        <w:ind w:firstLine="709"/>
        <w:contextualSpacing/>
        <w:jc w:val="both"/>
        <w:rPr>
          <w:sz w:val="28"/>
          <w:szCs w:val="28"/>
        </w:rPr>
      </w:pP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r w:rsidRPr="009272B9">
        <w:rPr>
          <w:rFonts w:eastAsia="Calibri"/>
          <w:b/>
          <w:bCs/>
          <w:sz w:val="28"/>
          <w:szCs w:val="28"/>
          <w:lang w:eastAsia="en-US"/>
        </w:rPr>
        <w:t>Требования к порядку информирования о предоставлении муниципальной услуги</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rFonts w:eastAsia="Calibri"/>
          <w:sz w:val="28"/>
          <w:szCs w:val="28"/>
          <w:lang w:eastAsia="en-US"/>
        </w:rPr>
        <w:t>1.4. С</w:t>
      </w:r>
      <w:r w:rsidRPr="009272B9">
        <w:rPr>
          <w:rFonts w:eastAsia="Calibri"/>
          <w:bCs/>
          <w:sz w:val="28"/>
          <w:szCs w:val="28"/>
          <w:lang w:eastAsia="en-US"/>
        </w:rPr>
        <w:t>правочная информация:</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о месте нахождения и графике работы Администрации </w:t>
      </w:r>
      <w:r w:rsidR="004D4AB2" w:rsidRPr="009272B9">
        <w:rPr>
          <w:bCs/>
          <w:sz w:val="28"/>
          <w:szCs w:val="28"/>
        </w:rPr>
        <w:t xml:space="preserve"> </w:t>
      </w:r>
      <w:r w:rsidR="004D4AB2">
        <w:rPr>
          <w:bCs/>
          <w:sz w:val="28"/>
          <w:szCs w:val="28"/>
          <w:lang w:val="ba-RU"/>
        </w:rPr>
        <w:t xml:space="preserve">сельского поселения </w:t>
      </w:r>
      <w:r w:rsidR="004D4AB2" w:rsidRPr="009272B9">
        <w:rPr>
          <w:bCs/>
          <w:sz w:val="28"/>
          <w:szCs w:val="28"/>
          <w:lang w:val="ba-RU"/>
        </w:rPr>
        <w:t>Мечетлинский сельсовет муниципального района Салаватский район Республики Башкортостан</w:t>
      </w:r>
      <w:r w:rsidR="004D4AB2">
        <w:rPr>
          <w:bCs/>
          <w:sz w:val="28"/>
          <w:szCs w:val="28"/>
          <w:lang w:val="ba-RU"/>
        </w:rPr>
        <w:t>.</w:t>
      </w:r>
      <w:r w:rsidRPr="009272B9">
        <w:rPr>
          <w:rFonts w:eastAsia="Calibri"/>
          <w:sz w:val="28"/>
          <w:szCs w:val="28"/>
          <w:lang w:eastAsia="en-US"/>
        </w:rPr>
        <w:t>, предоставляющего муниципальную услугу, (далее – Администрация, Уполномоченный орган) е</w:t>
      </w:r>
      <w:proofErr w:type="gramStart"/>
      <w:r w:rsidRPr="009272B9">
        <w:rPr>
          <w:rFonts w:eastAsia="Calibri"/>
          <w:sz w:val="28"/>
          <w:szCs w:val="28"/>
          <w:lang w:eastAsia="en-US"/>
        </w:rPr>
        <w:t>е(</w:t>
      </w:r>
      <w:proofErr w:type="gramEnd"/>
      <w:r w:rsidRPr="009272B9">
        <w:rPr>
          <w:rFonts w:eastAsia="Calibri"/>
          <w:sz w:val="28"/>
          <w:szCs w:val="28"/>
          <w:lang w:eastAsia="en-US"/>
        </w:rPr>
        <w:t xml:space="preserve">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адреса электронной почты и (или) формы обратной связи Администрации (Уполномоченного органа), предоставляющего муниципальную услугу;</w:t>
      </w:r>
    </w:p>
    <w:p w:rsidR="009272B9" w:rsidRPr="009272B9" w:rsidRDefault="009272B9" w:rsidP="009272B9">
      <w:pPr>
        <w:autoSpaceDE w:val="0"/>
        <w:autoSpaceDN w:val="0"/>
        <w:adjustRightInd w:val="0"/>
        <w:jc w:val="both"/>
        <w:rPr>
          <w:rFonts w:eastAsia="Calibri"/>
          <w:sz w:val="28"/>
          <w:szCs w:val="28"/>
          <w:lang w:eastAsia="en-US"/>
        </w:rPr>
      </w:pPr>
      <w:proofErr w:type="gramStart"/>
      <w:r w:rsidRPr="009272B9">
        <w:rPr>
          <w:rFonts w:eastAsia="Calibri"/>
          <w:bCs/>
          <w:sz w:val="28"/>
          <w:szCs w:val="28"/>
          <w:lang w:eastAsia="en-US"/>
        </w:rPr>
        <w:lastRenderedPageBreak/>
        <w:t xml:space="preserve">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в </w:t>
      </w:r>
      <w:r w:rsidRPr="009272B9">
        <w:rPr>
          <w:rFonts w:eastAsia="Calibri"/>
          <w:sz w:val="28"/>
          <w:szCs w:val="28"/>
          <w:lang w:eastAsia="en-US"/>
        </w:rPr>
        <w:t>государственных информационных системах «Реестр государственных и муниципальных услуг (функций) Республики Башкортостан» и</w:t>
      </w:r>
      <w:r w:rsidRPr="009272B9">
        <w:rPr>
          <w:rFonts w:eastAsia="Calibri"/>
          <w:bCs/>
          <w:sz w:val="28"/>
          <w:szCs w:val="28"/>
          <w:lang w:eastAsia="en-US"/>
        </w:rPr>
        <w:t xml:space="preserve"> «</w:t>
      </w:r>
      <w:r w:rsidRPr="009272B9">
        <w:rPr>
          <w:rFonts w:eastAsia="Calibri"/>
          <w:sz w:val="28"/>
          <w:szCs w:val="28"/>
          <w:lang w:eastAsia="en-US"/>
        </w:rPr>
        <w:t>Портале государственных и муниципальных услуг (функций) Республики Башкортостан» (www.gosuslugi.bashkortostan.ru) (далее – РПГУ)</w:t>
      </w:r>
      <w:r w:rsidRPr="009272B9">
        <w:rPr>
          <w:rFonts w:eastAsia="Calibri"/>
          <w:bCs/>
          <w:sz w:val="28"/>
          <w:szCs w:val="28"/>
          <w:lang w:eastAsia="en-US"/>
        </w:rPr>
        <w:t xml:space="preserve">. </w:t>
      </w:r>
      <w:proofErr w:type="gramEnd"/>
    </w:p>
    <w:p w:rsidR="009272B9" w:rsidRPr="009272B9" w:rsidRDefault="009272B9" w:rsidP="009272B9">
      <w:pPr>
        <w:tabs>
          <w:tab w:val="left" w:pos="7425"/>
        </w:tabs>
        <w:ind w:firstLine="709"/>
        <w:jc w:val="both"/>
        <w:rPr>
          <w:rFonts w:eastAsia="Calibri"/>
          <w:sz w:val="28"/>
          <w:szCs w:val="28"/>
          <w:lang w:eastAsia="en-US"/>
        </w:rPr>
      </w:pPr>
      <w:r w:rsidRPr="009272B9">
        <w:rPr>
          <w:rFonts w:eastAsia="Calibri"/>
          <w:sz w:val="28"/>
          <w:szCs w:val="28"/>
          <w:lang w:eastAsia="en-US"/>
        </w:rPr>
        <w:t>1.5. Информирование о порядке предоставления муниципальной услуги осуществляется:</w:t>
      </w:r>
    </w:p>
    <w:p w:rsidR="009272B9" w:rsidRPr="009272B9" w:rsidRDefault="009272B9" w:rsidP="009272B9">
      <w:pPr>
        <w:widowControl w:val="0"/>
        <w:numPr>
          <w:ilvl w:val="2"/>
          <w:numId w:val="4"/>
        </w:numPr>
        <w:tabs>
          <w:tab w:val="left" w:pos="851"/>
          <w:tab w:val="left" w:pos="1134"/>
        </w:tabs>
        <w:ind w:firstLine="709"/>
        <w:contextualSpacing/>
        <w:jc w:val="both"/>
        <w:rPr>
          <w:rFonts w:eastAsia="Calibri"/>
          <w:color w:val="000000"/>
          <w:sz w:val="28"/>
          <w:szCs w:val="28"/>
          <w:lang w:eastAsia="en-US"/>
        </w:rPr>
      </w:pPr>
      <w:r w:rsidRPr="009272B9">
        <w:rPr>
          <w:rFonts w:eastAsia="Calibri"/>
          <w:color w:val="000000"/>
          <w:sz w:val="28"/>
          <w:szCs w:val="28"/>
          <w:lang w:eastAsia="en-US"/>
        </w:rPr>
        <w:t xml:space="preserve">непосредственно при личном приеме заявителя в </w:t>
      </w:r>
      <w:r w:rsidRPr="009272B9">
        <w:rPr>
          <w:rFonts w:eastAsia="Calibri"/>
          <w:sz w:val="28"/>
          <w:szCs w:val="28"/>
          <w:lang w:eastAsia="en-US"/>
        </w:rPr>
        <w:t xml:space="preserve">Администрации (Уполномоченном органе) </w:t>
      </w:r>
      <w:r w:rsidRPr="009272B9">
        <w:rPr>
          <w:rFonts w:eastAsia="Calibri"/>
          <w:color w:val="000000"/>
          <w:sz w:val="28"/>
          <w:szCs w:val="28"/>
          <w:lang w:eastAsia="en-US"/>
        </w:rPr>
        <w:t xml:space="preserve">или </w:t>
      </w:r>
      <w:r w:rsidRPr="009272B9">
        <w:rPr>
          <w:rFonts w:eastAsia="Calibri"/>
          <w:sz w:val="28"/>
          <w:szCs w:val="28"/>
          <w:lang w:eastAsia="en-US"/>
        </w:rPr>
        <w:t>многофункциональном центре предоставления государственных и муниципальных услуг</w:t>
      </w:r>
      <w:r w:rsidRPr="009272B9">
        <w:rPr>
          <w:rFonts w:eastAsia="Calibri"/>
          <w:color w:val="000000"/>
          <w:sz w:val="28"/>
          <w:szCs w:val="28"/>
          <w:lang w:eastAsia="en-US"/>
        </w:rPr>
        <w:t xml:space="preserve"> (далее </w:t>
      </w:r>
      <w:r w:rsidRPr="009272B9">
        <w:rPr>
          <w:rFonts w:eastAsia="Calibri"/>
          <w:sz w:val="28"/>
          <w:szCs w:val="28"/>
          <w:lang w:eastAsia="en-US"/>
        </w:rPr>
        <w:t xml:space="preserve">– </w:t>
      </w:r>
      <w:r w:rsidRPr="009272B9">
        <w:rPr>
          <w:rFonts w:eastAsia="Calibri"/>
          <w:color w:val="000000"/>
          <w:sz w:val="28"/>
          <w:szCs w:val="28"/>
          <w:lang w:eastAsia="en-US"/>
        </w:rPr>
        <w:t>многофункциональный центр);</w:t>
      </w:r>
    </w:p>
    <w:p w:rsidR="009272B9" w:rsidRPr="009272B9" w:rsidRDefault="009272B9" w:rsidP="009272B9">
      <w:pPr>
        <w:widowControl w:val="0"/>
        <w:numPr>
          <w:ilvl w:val="2"/>
          <w:numId w:val="4"/>
        </w:numPr>
        <w:tabs>
          <w:tab w:val="left" w:pos="851"/>
          <w:tab w:val="left" w:pos="1134"/>
        </w:tabs>
        <w:ind w:firstLine="709"/>
        <w:contextualSpacing/>
        <w:jc w:val="both"/>
        <w:rPr>
          <w:rFonts w:eastAsia="Calibri"/>
          <w:color w:val="000000"/>
          <w:sz w:val="28"/>
          <w:szCs w:val="28"/>
          <w:lang w:eastAsia="en-US"/>
        </w:rPr>
      </w:pPr>
      <w:r w:rsidRPr="009272B9">
        <w:rPr>
          <w:rFonts w:eastAsia="Calibri"/>
          <w:color w:val="000000"/>
          <w:sz w:val="28"/>
          <w:szCs w:val="28"/>
          <w:lang w:eastAsia="en-US"/>
        </w:rPr>
        <w:t>по телефону в Администрации (Уполномоченном органе) или многофункциональном центре;</w:t>
      </w:r>
    </w:p>
    <w:p w:rsidR="009272B9" w:rsidRPr="009272B9" w:rsidRDefault="009272B9" w:rsidP="009272B9">
      <w:pPr>
        <w:widowControl w:val="0"/>
        <w:numPr>
          <w:ilvl w:val="2"/>
          <w:numId w:val="4"/>
        </w:numPr>
        <w:tabs>
          <w:tab w:val="left" w:pos="851"/>
          <w:tab w:val="left" w:pos="1134"/>
        </w:tabs>
        <w:ind w:firstLine="709"/>
        <w:contextualSpacing/>
        <w:jc w:val="both"/>
        <w:rPr>
          <w:rFonts w:eastAsia="Calibri"/>
          <w:color w:val="000000"/>
          <w:sz w:val="28"/>
          <w:szCs w:val="28"/>
          <w:lang w:eastAsia="en-US"/>
        </w:rPr>
      </w:pPr>
      <w:r w:rsidRPr="009272B9">
        <w:rPr>
          <w:rFonts w:eastAsia="Calibri"/>
          <w:color w:val="000000"/>
          <w:sz w:val="28"/>
          <w:szCs w:val="28"/>
          <w:lang w:eastAsia="en-US"/>
        </w:rPr>
        <w:t>письменно, в том числе посредством электронной почты, факсимильной связи;</w:t>
      </w:r>
    </w:p>
    <w:p w:rsidR="009272B9" w:rsidRPr="009272B9" w:rsidRDefault="009272B9" w:rsidP="009272B9">
      <w:pPr>
        <w:widowControl w:val="0"/>
        <w:numPr>
          <w:ilvl w:val="2"/>
          <w:numId w:val="4"/>
        </w:numPr>
        <w:tabs>
          <w:tab w:val="left" w:pos="851"/>
          <w:tab w:val="left" w:pos="1134"/>
        </w:tabs>
        <w:ind w:firstLine="709"/>
        <w:contextualSpacing/>
        <w:jc w:val="both"/>
        <w:rPr>
          <w:rFonts w:eastAsia="Calibri"/>
          <w:color w:val="000000"/>
          <w:sz w:val="28"/>
          <w:szCs w:val="28"/>
          <w:lang w:eastAsia="en-US"/>
        </w:rPr>
      </w:pPr>
      <w:r w:rsidRPr="009272B9">
        <w:rPr>
          <w:rFonts w:eastAsia="Calibri"/>
          <w:color w:val="000000"/>
          <w:sz w:val="28"/>
          <w:szCs w:val="28"/>
          <w:lang w:eastAsia="en-US"/>
        </w:rPr>
        <w:t>посредством размещения в открытой и доступной форме информации:</w:t>
      </w:r>
    </w:p>
    <w:p w:rsidR="009272B9" w:rsidRPr="009272B9" w:rsidRDefault="009272B9" w:rsidP="009272B9">
      <w:pPr>
        <w:widowControl w:val="0"/>
        <w:tabs>
          <w:tab w:val="left" w:pos="851"/>
          <w:tab w:val="left" w:pos="1134"/>
        </w:tabs>
        <w:ind w:firstLine="709"/>
        <w:contextualSpacing/>
        <w:jc w:val="both"/>
        <w:rPr>
          <w:rFonts w:eastAsia="Calibri"/>
          <w:sz w:val="28"/>
          <w:szCs w:val="28"/>
          <w:lang w:eastAsia="en-US"/>
        </w:rPr>
      </w:pPr>
      <w:r w:rsidRPr="009272B9">
        <w:rPr>
          <w:rFonts w:eastAsia="Calibri"/>
          <w:sz w:val="28"/>
          <w:szCs w:val="28"/>
          <w:lang w:eastAsia="en-US"/>
        </w:rPr>
        <w:t>на Портале государственных и муниципальных услуг (функций) Республики Башкортостан (www.gosuslugi.bashkortostan.ru) (далее – РПГУ);</w:t>
      </w:r>
    </w:p>
    <w:p w:rsidR="009272B9" w:rsidRPr="004D4AB2" w:rsidRDefault="009272B9" w:rsidP="004D4AB2">
      <w:pPr>
        <w:jc w:val="both"/>
        <w:rPr>
          <w:sz w:val="28"/>
          <w:szCs w:val="28"/>
        </w:rPr>
      </w:pPr>
      <w:r w:rsidRPr="009272B9">
        <w:rPr>
          <w:rFonts w:eastAsia="Calibri"/>
          <w:color w:val="000000"/>
          <w:sz w:val="28"/>
          <w:szCs w:val="28"/>
          <w:lang w:eastAsia="en-US"/>
        </w:rPr>
        <w:t xml:space="preserve">на официальных сайтах Администрации </w:t>
      </w:r>
      <w:r w:rsidR="004D4AB2">
        <w:rPr>
          <w:rFonts w:eastAsia="Calibri"/>
          <w:color w:val="000000"/>
          <w:sz w:val="28"/>
          <w:szCs w:val="28"/>
          <w:lang w:eastAsia="en-US"/>
        </w:rPr>
        <w:t xml:space="preserve">сельского поселения </w:t>
      </w:r>
      <w:proofErr w:type="spellStart"/>
      <w:r w:rsidR="004D4AB2">
        <w:rPr>
          <w:rFonts w:eastAsia="Calibri"/>
          <w:color w:val="000000"/>
          <w:sz w:val="28"/>
          <w:szCs w:val="28"/>
          <w:lang w:eastAsia="en-US"/>
        </w:rPr>
        <w:t>Мечетлинский</w:t>
      </w:r>
      <w:proofErr w:type="spellEnd"/>
      <w:r w:rsidR="004D4AB2">
        <w:rPr>
          <w:rFonts w:eastAsia="Calibri"/>
          <w:color w:val="000000"/>
          <w:sz w:val="28"/>
          <w:szCs w:val="28"/>
          <w:lang w:eastAsia="en-US"/>
        </w:rPr>
        <w:t xml:space="preserve"> сельсовет муниципального района </w:t>
      </w:r>
      <w:proofErr w:type="spellStart"/>
      <w:r w:rsidR="004D4AB2">
        <w:rPr>
          <w:rFonts w:eastAsia="Calibri"/>
          <w:color w:val="000000"/>
          <w:sz w:val="28"/>
          <w:szCs w:val="28"/>
          <w:lang w:eastAsia="en-US"/>
        </w:rPr>
        <w:t>Салаватский</w:t>
      </w:r>
      <w:proofErr w:type="spellEnd"/>
      <w:r w:rsidR="004D4AB2">
        <w:rPr>
          <w:rFonts w:eastAsia="Calibri"/>
          <w:color w:val="000000"/>
          <w:sz w:val="28"/>
          <w:szCs w:val="28"/>
          <w:lang w:eastAsia="en-US"/>
        </w:rPr>
        <w:t xml:space="preserve"> район Республики Башкортостан </w:t>
      </w:r>
      <w:r w:rsidRPr="009272B9">
        <w:rPr>
          <w:rFonts w:eastAsia="Calibri"/>
          <w:color w:val="000000"/>
          <w:sz w:val="28"/>
          <w:szCs w:val="28"/>
          <w:lang w:eastAsia="en-US"/>
        </w:rPr>
        <w:t xml:space="preserve"> </w:t>
      </w:r>
      <w:hyperlink r:id="rId10" w:history="1">
        <w:r w:rsidR="004D4AB2" w:rsidRPr="004D4AB2">
          <w:rPr>
            <w:color w:val="0000FF"/>
            <w:sz w:val="28"/>
            <w:szCs w:val="28"/>
            <w:u w:val="single"/>
            <w:lang w:val="en-US"/>
          </w:rPr>
          <w:t>http</w:t>
        </w:r>
        <w:r w:rsidR="004D4AB2" w:rsidRPr="004D4AB2">
          <w:rPr>
            <w:color w:val="0000FF"/>
            <w:sz w:val="28"/>
            <w:szCs w:val="28"/>
            <w:u w:val="single"/>
          </w:rPr>
          <w:t>://</w:t>
        </w:r>
        <w:r w:rsidR="004D4AB2" w:rsidRPr="004D4AB2">
          <w:rPr>
            <w:noProof/>
            <w:color w:val="0000FF"/>
            <w:sz w:val="28"/>
            <w:szCs w:val="28"/>
            <w:u w:val="single"/>
            <w:lang w:val="en-US"/>
          </w:rPr>
          <w:t>mechetli</w:t>
        </w:r>
        <w:r w:rsidR="004D4AB2" w:rsidRPr="004D4AB2">
          <w:rPr>
            <w:noProof/>
            <w:color w:val="0000FF"/>
            <w:sz w:val="28"/>
            <w:szCs w:val="28"/>
            <w:u w:val="single"/>
          </w:rPr>
          <w:t>33sp.ru</w:t>
        </w:r>
      </w:hyperlink>
      <w:r w:rsidRPr="009272B9">
        <w:rPr>
          <w:rFonts w:eastAsia="Calibri"/>
          <w:color w:val="000000"/>
          <w:sz w:val="28"/>
          <w:szCs w:val="28"/>
          <w:lang w:eastAsia="en-US"/>
        </w:rPr>
        <w:t>;</w:t>
      </w:r>
    </w:p>
    <w:p w:rsidR="009272B9" w:rsidRPr="009272B9" w:rsidRDefault="004D4AB2" w:rsidP="004D4AB2">
      <w:pPr>
        <w:widowControl w:val="0"/>
        <w:tabs>
          <w:tab w:val="left" w:pos="851"/>
          <w:tab w:val="left" w:pos="1134"/>
        </w:tabs>
        <w:contextualSpacing/>
        <w:jc w:val="both"/>
        <w:rPr>
          <w:rFonts w:eastAsia="Calibri"/>
          <w:color w:val="000000"/>
          <w:sz w:val="28"/>
          <w:szCs w:val="28"/>
          <w:lang w:eastAsia="en-US"/>
        </w:rPr>
      </w:pPr>
      <w:r>
        <w:rPr>
          <w:rFonts w:eastAsia="Calibri"/>
          <w:color w:val="000000"/>
          <w:sz w:val="28"/>
          <w:szCs w:val="28"/>
          <w:lang w:eastAsia="en-US"/>
        </w:rPr>
        <w:t>-</w:t>
      </w:r>
      <w:r w:rsidR="009272B9" w:rsidRPr="009272B9">
        <w:rPr>
          <w:rFonts w:eastAsia="Calibri"/>
          <w:color w:val="000000"/>
          <w:sz w:val="28"/>
          <w:szCs w:val="28"/>
          <w:lang w:eastAsia="en-US"/>
        </w:rPr>
        <w:t>посредством размещения информации на информационных стендах Администрации (Уполномоченного органа) или многофункционального центра.</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1.6. Информирование осуществляется по вопросам, касающимся:</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способов подачи заявления о предоставлении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справочной информации о работе Администрации (Уполномоченного органа) (структурного подразделения Администрации (Уполномоченного органа);</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документов, необходимых для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порядка и сроков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272B9" w:rsidRPr="009272B9" w:rsidRDefault="009272B9" w:rsidP="009272B9">
      <w:pPr>
        <w:tabs>
          <w:tab w:val="left" w:pos="7425"/>
        </w:tabs>
        <w:ind w:firstLine="709"/>
        <w:jc w:val="both"/>
        <w:rPr>
          <w:rFonts w:eastAsia="Calibri"/>
          <w:sz w:val="28"/>
          <w:szCs w:val="28"/>
          <w:lang w:eastAsia="en-US"/>
        </w:rPr>
      </w:pPr>
      <w:r w:rsidRPr="009272B9">
        <w:rPr>
          <w:rFonts w:eastAsia="Calibri"/>
          <w:sz w:val="28"/>
          <w:szCs w:val="28"/>
          <w:lang w:eastAsia="en-US"/>
        </w:rPr>
        <w:lastRenderedPageBreak/>
        <w:t xml:space="preserve">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w:t>
      </w:r>
      <w:proofErr w:type="gramStart"/>
      <w:r w:rsidRPr="009272B9">
        <w:rPr>
          <w:rFonts w:eastAsia="Calibri"/>
          <w:sz w:val="28"/>
          <w:szCs w:val="28"/>
          <w:lang w:eastAsia="en-US"/>
        </w:rPr>
        <w:t>обратившихся</w:t>
      </w:r>
      <w:proofErr w:type="gramEnd"/>
      <w:r w:rsidRPr="009272B9">
        <w:rPr>
          <w:rFonts w:eastAsia="Calibri"/>
          <w:sz w:val="28"/>
          <w:szCs w:val="28"/>
          <w:lang w:eastAsia="en-US"/>
        </w:rPr>
        <w:t xml:space="preserve"> по интересующим вопросам.</w:t>
      </w:r>
    </w:p>
    <w:p w:rsidR="009272B9" w:rsidRPr="009272B9" w:rsidRDefault="009272B9" w:rsidP="009272B9">
      <w:pPr>
        <w:tabs>
          <w:tab w:val="left" w:pos="7425"/>
        </w:tabs>
        <w:ind w:firstLine="709"/>
        <w:jc w:val="both"/>
        <w:rPr>
          <w:rFonts w:eastAsia="Calibri"/>
          <w:sz w:val="28"/>
          <w:szCs w:val="28"/>
          <w:lang w:eastAsia="en-US"/>
        </w:rPr>
      </w:pPr>
      <w:r w:rsidRPr="009272B9">
        <w:rPr>
          <w:rFonts w:eastAsia="Calibri"/>
          <w:sz w:val="28"/>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272B9" w:rsidRPr="009272B9" w:rsidRDefault="009272B9" w:rsidP="009272B9">
      <w:pPr>
        <w:tabs>
          <w:tab w:val="left" w:pos="7425"/>
        </w:tabs>
        <w:ind w:firstLine="709"/>
        <w:jc w:val="both"/>
        <w:rPr>
          <w:rFonts w:eastAsia="Calibri"/>
          <w:sz w:val="28"/>
          <w:szCs w:val="28"/>
          <w:lang w:eastAsia="en-US"/>
        </w:rPr>
      </w:pPr>
      <w:r w:rsidRPr="009272B9">
        <w:rPr>
          <w:rFonts w:eastAsia="Calibri"/>
          <w:sz w:val="28"/>
          <w:szCs w:val="28"/>
          <w:lang w:eastAsia="en-US"/>
        </w:rPr>
        <w:t>Если специалист Администрации (Уполномоченного органа) не может самостоятельно дать ответ, телефонный звонок</w:t>
      </w:r>
      <w:r w:rsidRPr="009272B9">
        <w:rPr>
          <w:rFonts w:eastAsia="Calibri"/>
          <w:i/>
          <w:sz w:val="28"/>
          <w:szCs w:val="28"/>
          <w:lang w:eastAsia="en-US"/>
        </w:rPr>
        <w:t xml:space="preserve"> </w:t>
      </w:r>
      <w:r w:rsidRPr="009272B9">
        <w:rPr>
          <w:rFonts w:eastAsia="Calibri"/>
          <w:sz w:val="28"/>
          <w:szCs w:val="28"/>
          <w:lang w:eastAsia="en-US"/>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272B9" w:rsidRPr="009272B9" w:rsidRDefault="009272B9" w:rsidP="009272B9">
      <w:pPr>
        <w:tabs>
          <w:tab w:val="left" w:pos="7425"/>
        </w:tabs>
        <w:ind w:firstLine="709"/>
        <w:jc w:val="both"/>
        <w:rPr>
          <w:rFonts w:eastAsia="Calibri"/>
          <w:sz w:val="28"/>
          <w:szCs w:val="28"/>
          <w:lang w:eastAsia="en-US"/>
        </w:rPr>
      </w:pPr>
      <w:r w:rsidRPr="009272B9">
        <w:rPr>
          <w:rFonts w:eastAsia="Calibri"/>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9272B9" w:rsidRPr="009272B9" w:rsidRDefault="009272B9" w:rsidP="009272B9">
      <w:pPr>
        <w:tabs>
          <w:tab w:val="left" w:pos="7425"/>
        </w:tabs>
        <w:ind w:firstLine="709"/>
        <w:jc w:val="both"/>
        <w:rPr>
          <w:rFonts w:eastAsia="Calibri"/>
          <w:sz w:val="28"/>
          <w:szCs w:val="28"/>
          <w:lang w:eastAsia="en-US"/>
        </w:rPr>
      </w:pPr>
      <w:r w:rsidRPr="009272B9">
        <w:rPr>
          <w:rFonts w:eastAsia="Calibri"/>
          <w:sz w:val="28"/>
          <w:szCs w:val="28"/>
          <w:lang w:eastAsia="en-US"/>
        </w:rPr>
        <w:t xml:space="preserve">изложить обращение в письменной форме; </w:t>
      </w:r>
    </w:p>
    <w:p w:rsidR="009272B9" w:rsidRPr="009272B9" w:rsidRDefault="009272B9" w:rsidP="009272B9">
      <w:pPr>
        <w:tabs>
          <w:tab w:val="left" w:pos="7425"/>
        </w:tabs>
        <w:ind w:firstLine="709"/>
        <w:jc w:val="both"/>
        <w:rPr>
          <w:rFonts w:eastAsia="Calibri"/>
          <w:sz w:val="28"/>
          <w:szCs w:val="28"/>
          <w:lang w:eastAsia="en-US"/>
        </w:rPr>
      </w:pPr>
      <w:r w:rsidRPr="009272B9">
        <w:rPr>
          <w:rFonts w:eastAsia="Calibri"/>
          <w:sz w:val="28"/>
          <w:szCs w:val="28"/>
          <w:lang w:eastAsia="en-US"/>
        </w:rPr>
        <w:t>назначить другое время для консультаций.</w:t>
      </w:r>
    </w:p>
    <w:p w:rsidR="009272B9" w:rsidRPr="009272B9" w:rsidRDefault="009272B9" w:rsidP="009272B9">
      <w:pPr>
        <w:tabs>
          <w:tab w:val="left" w:pos="7425"/>
        </w:tabs>
        <w:ind w:firstLine="709"/>
        <w:jc w:val="both"/>
        <w:rPr>
          <w:rFonts w:eastAsia="Calibri"/>
          <w:sz w:val="28"/>
          <w:szCs w:val="28"/>
          <w:lang w:eastAsia="en-US"/>
        </w:rPr>
      </w:pPr>
      <w:r w:rsidRPr="009272B9">
        <w:rPr>
          <w:rFonts w:eastAsia="Calibri"/>
          <w:sz w:val="28"/>
          <w:szCs w:val="28"/>
          <w:lang w:eastAsia="en-US"/>
        </w:rPr>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Продолжительность информирования по телефону не должна превышать 10 минут.</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Информирование осуществляется в соответствии с графиком приема граждан.</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1.8.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9272B9">
          <w:rPr>
            <w:rFonts w:eastAsia="Calibri"/>
            <w:sz w:val="28"/>
            <w:szCs w:val="28"/>
            <w:lang w:eastAsia="en-US"/>
          </w:rPr>
          <w:t>пункте</w:t>
        </w:r>
      </w:hyperlink>
      <w:r w:rsidRPr="009272B9">
        <w:rPr>
          <w:rFonts w:eastAsia="Calibri"/>
          <w:sz w:val="28"/>
          <w:szCs w:val="28"/>
          <w:lang w:eastAsia="en-US"/>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1.9. На РПГУ размещается следующая информация:</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наименование (в том числе краткое)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наименование органа (организации), предоставляющего муниципальную услугу;</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наименования органов власти и организаций, участвующих в предоставлении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9272B9">
        <w:rPr>
          <w:rFonts w:eastAsia="Calibri"/>
          <w:sz w:val="28"/>
          <w:szCs w:val="28"/>
          <w:lang w:eastAsia="en-US"/>
        </w:rPr>
        <w:t>кст пр</w:t>
      </w:r>
      <w:proofErr w:type="gramEnd"/>
      <w:r w:rsidRPr="009272B9">
        <w:rPr>
          <w:rFonts w:eastAsia="Calibri"/>
          <w:sz w:val="28"/>
          <w:szCs w:val="28"/>
          <w:lang w:eastAsia="en-US"/>
        </w:rPr>
        <w:t>оекта административного регламента);</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способы предоставления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описание результата предоставления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категория заявителей, которым предоставляется муниципальная услуга;</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lastRenderedPageBreak/>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срок, в течение которого заявление о предоставлении муниципальной услуги должно быть зарегистрировано;</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максимальный срок ожидания в очереди при подаче заявления о предоставлении муниципальной услуги лично;</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proofErr w:type="gramStart"/>
      <w:r w:rsidRPr="009272B9">
        <w:rPr>
          <w:rFonts w:eastAsia="Calibri"/>
          <w:sz w:val="28"/>
          <w:szCs w:val="28"/>
          <w:lang w:eastAsia="en-US"/>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показатели доступности и качества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proofErr w:type="gramStart"/>
      <w:r w:rsidRPr="009272B9">
        <w:rPr>
          <w:rFonts w:eastAsia="Calibri"/>
          <w:sz w:val="28"/>
          <w:szCs w:val="28"/>
          <w:lang w:eastAsia="en-US"/>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roofErr w:type="gramEnd"/>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9272B9" w:rsidRPr="009272B9" w:rsidRDefault="009272B9" w:rsidP="009272B9">
      <w:pPr>
        <w:autoSpaceDE w:val="0"/>
        <w:autoSpaceDN w:val="0"/>
        <w:adjustRightInd w:val="0"/>
        <w:ind w:firstLine="709"/>
        <w:jc w:val="both"/>
        <w:rPr>
          <w:rFonts w:eastAsia="Calibri"/>
          <w:sz w:val="28"/>
          <w:szCs w:val="28"/>
          <w:lang w:eastAsia="en-US"/>
        </w:rPr>
      </w:pPr>
      <w:proofErr w:type="gramStart"/>
      <w:r w:rsidRPr="009272B9">
        <w:rPr>
          <w:rFonts w:eastAsia="Calibri"/>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272B9" w:rsidRPr="009272B9" w:rsidRDefault="009272B9" w:rsidP="009272B9">
      <w:pPr>
        <w:autoSpaceDE w:val="0"/>
        <w:autoSpaceDN w:val="0"/>
        <w:adjustRightInd w:val="0"/>
        <w:ind w:firstLine="709"/>
        <w:jc w:val="both"/>
        <w:rPr>
          <w:rFonts w:eastAsia="Calibri"/>
          <w:sz w:val="28"/>
          <w:szCs w:val="28"/>
          <w:lang w:eastAsia="en-US"/>
        </w:rPr>
      </w:pPr>
      <w:r w:rsidRPr="009272B9" w:rsidDel="009A136A">
        <w:rPr>
          <w:rFonts w:eastAsia="Calibri"/>
          <w:sz w:val="28"/>
          <w:szCs w:val="28"/>
          <w:lang w:eastAsia="en-US"/>
        </w:rPr>
        <w:lastRenderedPageBreak/>
        <w:t>1.</w:t>
      </w:r>
      <w:r w:rsidRPr="009272B9">
        <w:rPr>
          <w:rFonts w:eastAsia="Calibri"/>
          <w:sz w:val="28"/>
          <w:szCs w:val="28"/>
          <w:lang w:eastAsia="en-US"/>
        </w:rPr>
        <w:t xml:space="preserve">10. На </w:t>
      </w:r>
      <w:r w:rsidRPr="009272B9">
        <w:rPr>
          <w:rFonts w:eastAsia="Calibri"/>
          <w:color w:val="000000"/>
          <w:sz w:val="28"/>
          <w:szCs w:val="28"/>
          <w:lang w:eastAsia="en-US"/>
        </w:rPr>
        <w:t>официальном сайте Администрации (Уполномоченного органа)</w:t>
      </w:r>
      <w:r w:rsidRPr="009272B9">
        <w:rPr>
          <w:rFonts w:eastAsia="Calibri"/>
          <w:sz w:val="28"/>
          <w:szCs w:val="28"/>
          <w:lang w:eastAsia="en-US"/>
        </w:rPr>
        <w:t xml:space="preserve"> наряду со сведениями, указанными в пункте 1.9 Административного регламента, размещаются:</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порядок и способы подачи заявления о предоставлении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порядок и способы предварительной записи на подачу заявления о предоставлении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информация по вопросам предоставления услуг, которые являются необходимыми и обязательными для предоставления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1.11. На информационных стендах Администрации (Уполномоченного органа) подлежит размещению информация:</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адреса официального сайта, а также электронной почты и (или) формы обратной связи Администрации (Уполномоченного органа);</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сроки предоставления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образцы заполнения заявления и приложений к заявлениям;</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исчерпывающий перечень документов, необходимых для предоставления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исчерпывающий перечень оснований для приостановления или отказа в предоставлении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порядок и способы подачи заявления о предоставлении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порядок и способы получения разъяснений по порядку предоставления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порядок записи на личный прием к должностным лицам;</w:t>
      </w:r>
    </w:p>
    <w:p w:rsidR="009272B9" w:rsidRPr="009272B9" w:rsidRDefault="009272B9" w:rsidP="009272B9">
      <w:pPr>
        <w:numPr>
          <w:ilvl w:val="0"/>
          <w:numId w:val="3"/>
        </w:numPr>
        <w:autoSpaceDE w:val="0"/>
        <w:autoSpaceDN w:val="0"/>
        <w:adjustRightInd w:val="0"/>
        <w:ind w:left="0" w:firstLine="709"/>
        <w:contextualSpacing/>
        <w:jc w:val="both"/>
        <w:rPr>
          <w:rFonts w:eastAsia="Calibri"/>
          <w:sz w:val="28"/>
          <w:szCs w:val="28"/>
          <w:lang w:eastAsia="en-US"/>
        </w:rPr>
      </w:pPr>
      <w:r w:rsidRPr="009272B9">
        <w:rPr>
          <w:rFonts w:eastAsia="Calibri"/>
          <w:sz w:val="28"/>
          <w:szCs w:val="28"/>
          <w:lang w:eastAsia="en-US"/>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sidDel="00562CC5">
        <w:rPr>
          <w:rFonts w:eastAsia="Calibri"/>
          <w:sz w:val="28"/>
          <w:szCs w:val="28"/>
          <w:lang w:eastAsia="en-US"/>
        </w:rPr>
        <w:t>1.</w:t>
      </w:r>
      <w:r w:rsidRPr="009272B9">
        <w:rPr>
          <w:rFonts w:eastAsia="Calibri"/>
          <w:sz w:val="28"/>
          <w:szCs w:val="28"/>
          <w:lang w:eastAsia="en-US"/>
        </w:rPr>
        <w:t xml:space="preserve">12. В залах ожидания Администрации (Уполномоченного органа) размещаются нормативные правовые акты, регулирующие порядок предоставления </w:t>
      </w:r>
      <w:r w:rsidRPr="009272B9">
        <w:rPr>
          <w:rFonts w:eastAsia="Calibri"/>
          <w:sz w:val="28"/>
          <w:szCs w:val="28"/>
          <w:lang w:eastAsia="en-US"/>
        </w:rPr>
        <w:lastRenderedPageBreak/>
        <w:t>муниципальной услуги, в том числе Административный регламент, которые по требованию заявителя предоставляются ему для ознакомления.</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9272B9" w:rsidRPr="009272B9" w:rsidRDefault="009272B9" w:rsidP="009272B9">
      <w:pPr>
        <w:autoSpaceDE w:val="0"/>
        <w:autoSpaceDN w:val="0"/>
        <w:adjustRightInd w:val="0"/>
        <w:ind w:firstLine="709"/>
        <w:jc w:val="both"/>
        <w:rPr>
          <w:rFonts w:eastAsia="Calibri"/>
          <w:sz w:val="28"/>
          <w:szCs w:val="28"/>
          <w:lang w:eastAsia="en-US"/>
        </w:rPr>
      </w:pP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r w:rsidRPr="009272B9">
        <w:rPr>
          <w:rFonts w:eastAsia="Calibri"/>
          <w:b/>
          <w:bCs/>
          <w:sz w:val="28"/>
          <w:szCs w:val="28"/>
          <w:lang w:eastAsia="en-US"/>
        </w:rPr>
        <w:t>II. Стандарт предоставления муниципальной услуги</w:t>
      </w:r>
    </w:p>
    <w:p w:rsidR="009272B9" w:rsidRPr="009272B9" w:rsidRDefault="009272B9" w:rsidP="009272B9">
      <w:pPr>
        <w:autoSpaceDE w:val="0"/>
        <w:autoSpaceDN w:val="0"/>
        <w:adjustRightInd w:val="0"/>
        <w:ind w:firstLine="709"/>
        <w:jc w:val="center"/>
        <w:outlineLvl w:val="1"/>
        <w:rPr>
          <w:rFonts w:eastAsia="Calibri"/>
          <w:b/>
          <w:bCs/>
          <w:sz w:val="28"/>
          <w:szCs w:val="28"/>
          <w:lang w:eastAsia="en-US"/>
        </w:rPr>
      </w:pPr>
      <w:r w:rsidRPr="009272B9">
        <w:rPr>
          <w:rFonts w:eastAsia="Calibri"/>
          <w:b/>
          <w:bCs/>
          <w:sz w:val="28"/>
          <w:szCs w:val="28"/>
          <w:lang w:eastAsia="en-US"/>
        </w:rPr>
        <w:t>Наименование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2.1. </w:t>
      </w:r>
      <w:r w:rsidRPr="009272B9">
        <w:rPr>
          <w:sz w:val="28"/>
          <w:szCs w:val="28"/>
        </w:rPr>
        <w:t>Предоставление порубочного билета и (или) разрешения на пересадку деревьев и кустарников.</w:t>
      </w:r>
    </w:p>
    <w:p w:rsidR="009272B9" w:rsidRPr="009272B9" w:rsidRDefault="009272B9" w:rsidP="009272B9">
      <w:pPr>
        <w:autoSpaceDE w:val="0"/>
        <w:autoSpaceDN w:val="0"/>
        <w:adjustRightInd w:val="0"/>
        <w:ind w:firstLine="709"/>
        <w:jc w:val="both"/>
        <w:rPr>
          <w:rFonts w:eastAsia="Calibri"/>
          <w:sz w:val="28"/>
          <w:szCs w:val="28"/>
          <w:lang w:eastAsia="en-US"/>
        </w:rPr>
      </w:pPr>
    </w:p>
    <w:p w:rsidR="009272B9" w:rsidRPr="009272B9" w:rsidRDefault="009272B9" w:rsidP="009272B9">
      <w:pPr>
        <w:widowControl w:val="0"/>
        <w:tabs>
          <w:tab w:val="left" w:pos="567"/>
        </w:tabs>
        <w:ind w:firstLine="709"/>
        <w:contextualSpacing/>
        <w:jc w:val="center"/>
        <w:rPr>
          <w:rFonts w:eastAsia="Calibri"/>
          <w:b/>
          <w:sz w:val="28"/>
          <w:szCs w:val="28"/>
          <w:lang w:eastAsia="en-US"/>
        </w:rPr>
      </w:pPr>
      <w:r w:rsidRPr="009272B9">
        <w:rPr>
          <w:rFonts w:eastAsia="Calibri"/>
          <w:b/>
          <w:sz w:val="28"/>
          <w:szCs w:val="28"/>
          <w:lang w:eastAsia="en-US"/>
        </w:rPr>
        <w:t>Наименование органа местного самоуправления (организации), предоставляющего (щей) муниципальную услугу</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2.2. Муниципальная услуга предоставляется Администрацией (Уполномоченным органом) </w:t>
      </w:r>
      <w:r w:rsidR="004D4AB2">
        <w:rPr>
          <w:rFonts w:eastAsia="Calibri"/>
          <w:sz w:val="28"/>
          <w:szCs w:val="28"/>
          <w:lang w:eastAsia="en-US"/>
        </w:rPr>
        <w:t xml:space="preserve">сельского поселения </w:t>
      </w:r>
      <w:proofErr w:type="spellStart"/>
      <w:r w:rsidR="004D4AB2">
        <w:rPr>
          <w:rFonts w:eastAsia="Calibri"/>
          <w:sz w:val="28"/>
          <w:szCs w:val="28"/>
          <w:lang w:eastAsia="en-US"/>
        </w:rPr>
        <w:t>Мечетлинский</w:t>
      </w:r>
      <w:proofErr w:type="spellEnd"/>
      <w:r w:rsidR="004D4AB2">
        <w:rPr>
          <w:rFonts w:eastAsia="Calibri"/>
          <w:sz w:val="28"/>
          <w:szCs w:val="28"/>
          <w:lang w:eastAsia="en-US"/>
        </w:rPr>
        <w:t xml:space="preserve"> сельсовет муниципального района </w:t>
      </w:r>
      <w:proofErr w:type="spellStart"/>
      <w:r w:rsidR="004D4AB2">
        <w:rPr>
          <w:rFonts w:eastAsia="Calibri"/>
          <w:sz w:val="28"/>
          <w:szCs w:val="28"/>
          <w:lang w:eastAsia="en-US"/>
        </w:rPr>
        <w:t>Салаватский</w:t>
      </w:r>
      <w:proofErr w:type="spellEnd"/>
      <w:r w:rsidR="004D4AB2">
        <w:rPr>
          <w:rFonts w:eastAsia="Calibri"/>
          <w:sz w:val="28"/>
          <w:szCs w:val="28"/>
          <w:lang w:eastAsia="en-US"/>
        </w:rPr>
        <w:t xml:space="preserve"> район Республики Башкортостан</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xml:space="preserve">При предоставлении муниципальной услуги Администрация (Уполномоченный орган) взаимодействует </w:t>
      </w:r>
      <w:proofErr w:type="gramStart"/>
      <w:r w:rsidRPr="009272B9">
        <w:rPr>
          <w:sz w:val="28"/>
          <w:szCs w:val="28"/>
        </w:rPr>
        <w:t>с</w:t>
      </w:r>
      <w:proofErr w:type="gramEnd"/>
      <w:r w:rsidRPr="009272B9">
        <w:rPr>
          <w:sz w:val="28"/>
          <w:szCs w:val="28"/>
        </w:rPr>
        <w:t>:</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Федеральной службой государственной регистрации, кадастра и картографии;</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Федеральной налоговой службой.</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272B9" w:rsidRPr="009272B9" w:rsidRDefault="009272B9" w:rsidP="009272B9">
      <w:pPr>
        <w:widowControl w:val="0"/>
        <w:tabs>
          <w:tab w:val="left" w:pos="567"/>
        </w:tabs>
        <w:ind w:firstLine="709"/>
        <w:contextualSpacing/>
        <w:jc w:val="both"/>
        <w:rPr>
          <w:sz w:val="28"/>
          <w:szCs w:val="28"/>
        </w:rPr>
      </w:pPr>
    </w:p>
    <w:p w:rsidR="009272B9" w:rsidRPr="009272B9" w:rsidRDefault="009272B9" w:rsidP="009272B9">
      <w:pPr>
        <w:autoSpaceDE w:val="0"/>
        <w:autoSpaceDN w:val="0"/>
        <w:adjustRightInd w:val="0"/>
        <w:ind w:firstLine="709"/>
        <w:jc w:val="both"/>
        <w:outlineLvl w:val="0"/>
        <w:rPr>
          <w:rFonts w:eastAsia="Calibri"/>
          <w:b/>
          <w:bCs/>
          <w:sz w:val="28"/>
          <w:szCs w:val="28"/>
          <w:lang w:eastAsia="en-US"/>
        </w:rPr>
      </w:pPr>
      <w:r w:rsidRPr="009272B9">
        <w:rPr>
          <w:rFonts w:eastAsia="Calibri"/>
          <w:b/>
          <w:bCs/>
          <w:sz w:val="28"/>
          <w:szCs w:val="28"/>
          <w:lang w:eastAsia="en-US"/>
        </w:rPr>
        <w:t>Описание результата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2.5. Результатом предоставления муниципальной услуги является:</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sz w:val="28"/>
          <w:szCs w:val="28"/>
        </w:rPr>
        <w:t>– порубочный билет и (или) разрешение на пересадку деревьев и кустарников</w:t>
      </w:r>
      <w:r w:rsidRPr="009272B9">
        <w:rPr>
          <w:rFonts w:eastAsia="Calibri"/>
          <w:sz w:val="28"/>
          <w:szCs w:val="28"/>
          <w:lang w:eastAsia="en-US"/>
        </w:rPr>
        <w:t>;</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 мотивированный отказ в предоставлении </w:t>
      </w:r>
      <w:r w:rsidRPr="009272B9">
        <w:rPr>
          <w:sz w:val="28"/>
          <w:szCs w:val="28"/>
        </w:rPr>
        <w:t>порубочного билета и (или) разрешения на пересадку деревьев и кустарников</w:t>
      </w:r>
      <w:r w:rsidRPr="009272B9">
        <w:rPr>
          <w:rFonts w:eastAsia="Calibri"/>
          <w:sz w:val="28"/>
          <w:szCs w:val="28"/>
          <w:lang w:eastAsia="en-US"/>
        </w:rPr>
        <w:t>.</w:t>
      </w:r>
    </w:p>
    <w:p w:rsidR="009272B9" w:rsidRPr="009272B9" w:rsidRDefault="009272B9" w:rsidP="009272B9">
      <w:pPr>
        <w:autoSpaceDE w:val="0"/>
        <w:autoSpaceDN w:val="0"/>
        <w:adjustRightInd w:val="0"/>
        <w:ind w:firstLine="709"/>
        <w:jc w:val="both"/>
        <w:rPr>
          <w:rFonts w:eastAsia="Calibri"/>
          <w:sz w:val="28"/>
          <w:szCs w:val="28"/>
          <w:lang w:eastAsia="en-US"/>
        </w:rPr>
      </w:pP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r w:rsidRPr="009272B9">
        <w:rPr>
          <w:rFonts w:eastAsia="Calibri"/>
          <w:b/>
          <w:bCs/>
          <w:sz w:val="28"/>
          <w:szCs w:val="28"/>
          <w:lang w:eastAsia="en-US"/>
        </w:rPr>
        <w:lastRenderedPageBreak/>
        <w:t xml:space="preserve">Срок предоставления </w:t>
      </w:r>
      <w:r w:rsidRPr="009272B9">
        <w:rPr>
          <w:rFonts w:eastAsia="Calibri"/>
          <w:b/>
          <w:sz w:val="28"/>
          <w:szCs w:val="28"/>
          <w:lang w:eastAsia="en-US"/>
        </w:rPr>
        <w:t>муниципальной</w:t>
      </w:r>
      <w:r w:rsidRPr="009272B9">
        <w:rPr>
          <w:rFonts w:eastAsia="Calibri"/>
          <w:b/>
          <w:bCs/>
          <w:sz w:val="28"/>
          <w:szCs w:val="28"/>
          <w:lang w:eastAsia="en-US"/>
        </w:rPr>
        <w:t xml:space="preserve"> услуги, в том числе с учетом необходимости обращения в организации, участвующие в предоставлении </w:t>
      </w:r>
      <w:r w:rsidRPr="009272B9">
        <w:rPr>
          <w:rFonts w:eastAsia="Calibri"/>
          <w:b/>
          <w:sz w:val="28"/>
          <w:szCs w:val="28"/>
          <w:lang w:eastAsia="en-US"/>
        </w:rPr>
        <w:t>муниципальной</w:t>
      </w:r>
      <w:r w:rsidRPr="009272B9">
        <w:rPr>
          <w:rFonts w:eastAsia="Calibri"/>
          <w:b/>
          <w:bCs/>
          <w:sz w:val="28"/>
          <w:szCs w:val="28"/>
          <w:lang w:eastAsia="en-US"/>
        </w:rPr>
        <w:t xml:space="preserve"> услуги, срок приостановления предоставления</w:t>
      </w:r>
      <w:r w:rsidRPr="009272B9">
        <w:rPr>
          <w:rFonts w:eastAsia="Calibri"/>
          <w:b/>
          <w:sz w:val="28"/>
          <w:szCs w:val="28"/>
          <w:lang w:eastAsia="en-US"/>
        </w:rPr>
        <w:t xml:space="preserve"> муниципальной</w:t>
      </w:r>
      <w:r w:rsidRPr="009272B9">
        <w:rPr>
          <w:rFonts w:eastAsia="Calibri"/>
          <w:b/>
          <w:bCs/>
          <w:sz w:val="28"/>
          <w:szCs w:val="28"/>
          <w:lang w:eastAsia="en-U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9272B9">
        <w:rPr>
          <w:rFonts w:eastAsia="Calibri"/>
          <w:b/>
          <w:sz w:val="28"/>
          <w:szCs w:val="28"/>
          <w:lang w:eastAsia="en-US"/>
        </w:rPr>
        <w:t>муниципальной</w:t>
      </w:r>
      <w:r w:rsidRPr="009272B9">
        <w:rPr>
          <w:rFonts w:eastAsia="Calibri"/>
          <w:b/>
          <w:bCs/>
          <w:sz w:val="28"/>
          <w:szCs w:val="28"/>
          <w:lang w:eastAsia="en-US"/>
        </w:rPr>
        <w:t xml:space="preserve"> услуги</w:t>
      </w:r>
    </w:p>
    <w:p w:rsidR="009272B9" w:rsidRPr="009272B9" w:rsidRDefault="009272B9" w:rsidP="009272B9">
      <w:pPr>
        <w:autoSpaceDE w:val="0"/>
        <w:autoSpaceDN w:val="0"/>
        <w:adjustRightInd w:val="0"/>
        <w:ind w:firstLine="709"/>
        <w:jc w:val="both"/>
        <w:rPr>
          <w:sz w:val="28"/>
          <w:szCs w:val="28"/>
        </w:rPr>
      </w:pPr>
      <w:r w:rsidRPr="009272B9">
        <w:rPr>
          <w:rFonts w:eastAsia="Calibri"/>
          <w:sz w:val="28"/>
          <w:szCs w:val="28"/>
          <w:lang w:eastAsia="en-US"/>
        </w:rPr>
        <w:t xml:space="preserve">2.6. Срок предоставления </w:t>
      </w:r>
      <w:r w:rsidRPr="009272B9">
        <w:rPr>
          <w:sz w:val="28"/>
          <w:szCs w:val="28"/>
        </w:rPr>
        <w:t>порубочного билета и (или) разрешения на пересадку деревьев и кустарников</w:t>
      </w:r>
      <w:r w:rsidRPr="009272B9">
        <w:rPr>
          <w:rFonts w:eastAsia="Calibri"/>
          <w:sz w:val="28"/>
          <w:szCs w:val="28"/>
          <w:lang w:eastAsia="en-US"/>
        </w:rPr>
        <w:t xml:space="preserve"> либо направления уведомления об отказе в выдаче исчисляется со дня поступления в Администрацию (Уполномоченный орган) заявления, в том числе через многофункциональный центр либо в форме электронного документа с использованием РПГУ, и не должен превышать </w:t>
      </w:r>
      <w:r w:rsidRPr="009272B9">
        <w:rPr>
          <w:sz w:val="28"/>
          <w:szCs w:val="28"/>
        </w:rPr>
        <w:t xml:space="preserve">10 календарных дней. </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Датой поступления заявления при личном обращении заявителя в Администрацию (Уполномоченный орган) считается день подачи заявления с приложением предусмотренных подпунктом 2.8 Административного регламента надлежащим образом оформленных документов.</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подпунктом 2.8 Административного регламента надлежащим образом оформленных документов.</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(Уполномоченный орган) заявления с приложением предусмотренных подпунктом 2.8 Административного регламента надлежащим образом оформленных документов. </w:t>
      </w:r>
    </w:p>
    <w:p w:rsidR="009272B9" w:rsidRPr="009272B9" w:rsidRDefault="009272B9" w:rsidP="009272B9">
      <w:pPr>
        <w:autoSpaceDE w:val="0"/>
        <w:autoSpaceDN w:val="0"/>
        <w:adjustRightInd w:val="0"/>
        <w:ind w:firstLine="709"/>
        <w:jc w:val="both"/>
        <w:rPr>
          <w:rFonts w:eastAsia="Calibri"/>
          <w:sz w:val="28"/>
          <w:szCs w:val="28"/>
          <w:lang w:eastAsia="en-US"/>
        </w:rPr>
      </w:pP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r w:rsidRPr="009272B9">
        <w:rPr>
          <w:rFonts w:eastAsia="Calibri"/>
          <w:b/>
          <w:bCs/>
          <w:sz w:val="28"/>
          <w:szCs w:val="28"/>
          <w:lang w:eastAsia="en-US"/>
        </w:rPr>
        <w:t>Перечень нормативных правовых актов, регулирующих отношения, возникающие в связи с предоставлением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(Уполномоченного органа), предоставляющего муниципальную услугу, в сети "Интернет"  и на РПГУ.</w:t>
      </w:r>
    </w:p>
    <w:p w:rsidR="009272B9" w:rsidRPr="009272B9" w:rsidRDefault="009272B9" w:rsidP="009272B9">
      <w:pPr>
        <w:autoSpaceDE w:val="0"/>
        <w:autoSpaceDN w:val="0"/>
        <w:adjustRightInd w:val="0"/>
        <w:ind w:firstLine="709"/>
        <w:jc w:val="both"/>
        <w:rPr>
          <w:rFonts w:eastAsia="Calibri"/>
          <w:sz w:val="28"/>
          <w:szCs w:val="28"/>
          <w:lang w:eastAsia="en-US"/>
        </w:rPr>
      </w:pP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r w:rsidRPr="009272B9">
        <w:rPr>
          <w:rFonts w:eastAsia="Calibri"/>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272B9" w:rsidRPr="009272B9" w:rsidRDefault="009272B9" w:rsidP="009272B9">
      <w:pPr>
        <w:widowControl w:val="0"/>
        <w:tabs>
          <w:tab w:val="left" w:pos="567"/>
        </w:tabs>
        <w:ind w:firstLine="709"/>
        <w:contextualSpacing/>
        <w:jc w:val="both"/>
        <w:rPr>
          <w:rFonts w:eastAsia="Calibri"/>
          <w:sz w:val="28"/>
          <w:szCs w:val="28"/>
          <w:lang w:eastAsia="en-US"/>
        </w:rPr>
      </w:pPr>
      <w:bookmarkStart w:id="1" w:name="Par0"/>
      <w:bookmarkEnd w:id="1"/>
      <w:r w:rsidRPr="009272B9">
        <w:rPr>
          <w:rFonts w:eastAsia="Calibri"/>
          <w:sz w:val="28"/>
          <w:szCs w:val="28"/>
          <w:lang w:eastAsia="en-US"/>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rFonts w:eastAsia="Calibri"/>
          <w:bCs/>
          <w:sz w:val="28"/>
          <w:szCs w:val="28"/>
          <w:lang w:eastAsia="en-US"/>
        </w:rPr>
        <w:t xml:space="preserve">2.8.1. заявление о </w:t>
      </w:r>
      <w:r w:rsidRPr="009272B9">
        <w:rPr>
          <w:rFonts w:eastAsia="Calibri"/>
          <w:sz w:val="28"/>
          <w:szCs w:val="28"/>
          <w:lang w:eastAsia="en-US"/>
        </w:rPr>
        <w:t>предоставлении</w:t>
      </w:r>
      <w:r w:rsidRPr="009272B9">
        <w:rPr>
          <w:sz w:val="28"/>
          <w:szCs w:val="28"/>
        </w:rPr>
        <w:t xml:space="preserve"> порубочного билета и (или) разрешения на пересадку деревьев и кустарников</w:t>
      </w:r>
      <w:r w:rsidRPr="009272B9" w:rsidDel="00412F9A">
        <w:rPr>
          <w:sz w:val="28"/>
          <w:szCs w:val="28"/>
        </w:rPr>
        <w:t xml:space="preserve"> </w:t>
      </w:r>
      <w:r w:rsidRPr="009272B9">
        <w:rPr>
          <w:rFonts w:eastAsia="Calibri"/>
          <w:bCs/>
          <w:sz w:val="28"/>
          <w:szCs w:val="28"/>
          <w:lang w:eastAsia="en-US"/>
        </w:rPr>
        <w:t xml:space="preserve">по форме, согласно Приложению № 1 к </w:t>
      </w:r>
      <w:r w:rsidRPr="009272B9">
        <w:rPr>
          <w:rFonts w:eastAsia="Calibri"/>
          <w:bCs/>
          <w:sz w:val="28"/>
          <w:szCs w:val="28"/>
          <w:lang w:eastAsia="en-US"/>
        </w:rPr>
        <w:lastRenderedPageBreak/>
        <w:t>настоящему Административному регламенту, поданное в адрес Администрации (Уполномоченного органа) следующими способами:</w:t>
      </w:r>
    </w:p>
    <w:p w:rsidR="009272B9" w:rsidRPr="009272B9" w:rsidRDefault="009272B9" w:rsidP="009272B9">
      <w:pPr>
        <w:numPr>
          <w:ilvl w:val="0"/>
          <w:numId w:val="5"/>
        </w:numPr>
        <w:tabs>
          <w:tab w:val="left" w:pos="1134"/>
        </w:tabs>
        <w:autoSpaceDE w:val="0"/>
        <w:autoSpaceDN w:val="0"/>
        <w:adjustRightInd w:val="0"/>
        <w:ind w:firstLine="709"/>
        <w:contextualSpacing/>
        <w:jc w:val="both"/>
        <w:rPr>
          <w:rFonts w:eastAsia="Calibri"/>
          <w:sz w:val="28"/>
          <w:szCs w:val="28"/>
          <w:lang w:eastAsia="en-US"/>
        </w:rPr>
      </w:pPr>
      <w:r w:rsidRPr="009272B9">
        <w:rPr>
          <w:rFonts w:eastAsia="Calibri"/>
          <w:sz w:val="28"/>
          <w:szCs w:val="28"/>
          <w:lang w:eastAsia="en-US"/>
        </w:rPr>
        <w:t>в форме документа на бумажном носителе – посредством личного обращения в Администрацию</w:t>
      </w:r>
      <w:r w:rsidRPr="009272B9">
        <w:rPr>
          <w:sz w:val="28"/>
          <w:szCs w:val="28"/>
        </w:rPr>
        <w:t xml:space="preserve"> (Уполномоченный орган)</w:t>
      </w:r>
      <w:r w:rsidRPr="009272B9">
        <w:rPr>
          <w:rFonts w:eastAsia="Calibri"/>
          <w:sz w:val="28"/>
          <w:szCs w:val="28"/>
          <w:lang w:eastAsia="en-US"/>
        </w:rP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9272B9" w:rsidRPr="009272B9" w:rsidRDefault="009272B9" w:rsidP="009272B9">
      <w:pPr>
        <w:numPr>
          <w:ilvl w:val="0"/>
          <w:numId w:val="5"/>
        </w:numPr>
        <w:tabs>
          <w:tab w:val="left" w:pos="1134"/>
        </w:tabs>
        <w:autoSpaceDE w:val="0"/>
        <w:autoSpaceDN w:val="0"/>
        <w:adjustRightInd w:val="0"/>
        <w:ind w:firstLine="709"/>
        <w:contextualSpacing/>
        <w:jc w:val="both"/>
        <w:rPr>
          <w:rFonts w:eastAsia="Calibri"/>
          <w:sz w:val="28"/>
          <w:szCs w:val="28"/>
          <w:lang w:eastAsia="en-US"/>
        </w:rPr>
      </w:pPr>
      <w:r w:rsidRPr="009272B9">
        <w:rPr>
          <w:rFonts w:eastAsia="Calibri"/>
          <w:sz w:val="28"/>
          <w:szCs w:val="28"/>
          <w:lang w:eastAsia="en-US"/>
        </w:rPr>
        <w:t>путем заполнения формы запроса через «Личный кабинет» РПГУ (далее – отправление в электронной форме);</w:t>
      </w:r>
    </w:p>
    <w:p w:rsidR="009272B9" w:rsidRPr="009272B9" w:rsidRDefault="009272B9" w:rsidP="009272B9">
      <w:pPr>
        <w:numPr>
          <w:ilvl w:val="0"/>
          <w:numId w:val="5"/>
        </w:numPr>
        <w:tabs>
          <w:tab w:val="left" w:pos="1134"/>
        </w:tabs>
        <w:autoSpaceDE w:val="0"/>
        <w:autoSpaceDN w:val="0"/>
        <w:adjustRightInd w:val="0"/>
        <w:ind w:firstLine="709"/>
        <w:contextualSpacing/>
        <w:jc w:val="both"/>
        <w:rPr>
          <w:rFonts w:eastAsia="Calibri"/>
          <w:sz w:val="28"/>
          <w:szCs w:val="28"/>
          <w:lang w:eastAsia="en-US"/>
        </w:rPr>
      </w:pPr>
      <w:r w:rsidRPr="009272B9">
        <w:rPr>
          <w:rFonts w:eastAsia="Calibri"/>
          <w:sz w:val="28"/>
          <w:szCs w:val="28"/>
          <w:lang w:eastAsia="en-US"/>
        </w:rPr>
        <w:t>путем направления электронного документа в Администрацию</w:t>
      </w:r>
      <w:r w:rsidRPr="009272B9">
        <w:rPr>
          <w:sz w:val="28"/>
          <w:szCs w:val="28"/>
        </w:rPr>
        <w:t xml:space="preserve"> (Уполномоченный орган) </w:t>
      </w:r>
      <w:r w:rsidRPr="009272B9">
        <w:rPr>
          <w:rFonts w:eastAsia="Calibri"/>
          <w:sz w:val="28"/>
          <w:szCs w:val="28"/>
          <w:lang w:eastAsia="en-US"/>
        </w:rPr>
        <w:t>на официальную электронную почту (далее – представление посредством электронной почты).</w:t>
      </w:r>
    </w:p>
    <w:p w:rsidR="009272B9" w:rsidRPr="009272B9" w:rsidRDefault="009272B9" w:rsidP="009272B9">
      <w:pPr>
        <w:autoSpaceDE w:val="0"/>
        <w:autoSpaceDN w:val="0"/>
        <w:adjustRightInd w:val="0"/>
        <w:ind w:firstLine="709"/>
        <w:jc w:val="both"/>
        <w:rPr>
          <w:sz w:val="28"/>
          <w:szCs w:val="28"/>
        </w:rPr>
      </w:pPr>
      <w:r w:rsidRPr="009272B9">
        <w:rPr>
          <w:sz w:val="28"/>
          <w:szCs w:val="28"/>
        </w:rPr>
        <w:t>В заявлении также указывается один из следующих способов предоставления результатов предоставления муниципальной услуги:</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в виде бумажного документа, который Заявитель получает непосредственно при личном обращении в </w:t>
      </w:r>
      <w:r w:rsidRPr="009272B9">
        <w:rPr>
          <w:rFonts w:eastAsia="Calibri"/>
          <w:sz w:val="28"/>
          <w:szCs w:val="28"/>
          <w:lang w:eastAsia="en-US"/>
        </w:rPr>
        <w:t>Администрацию</w:t>
      </w:r>
      <w:r w:rsidRPr="009272B9">
        <w:rPr>
          <w:sz w:val="28"/>
          <w:szCs w:val="28"/>
        </w:rPr>
        <w:t xml:space="preserve"> (Уполномоченный орган);</w:t>
      </w:r>
    </w:p>
    <w:p w:rsidR="009272B9" w:rsidRPr="009272B9" w:rsidRDefault="009272B9" w:rsidP="009272B9">
      <w:pPr>
        <w:autoSpaceDE w:val="0"/>
        <w:autoSpaceDN w:val="0"/>
        <w:adjustRightInd w:val="0"/>
        <w:ind w:firstLine="709"/>
        <w:jc w:val="both"/>
        <w:rPr>
          <w:sz w:val="28"/>
          <w:szCs w:val="28"/>
        </w:rPr>
      </w:pPr>
      <w:r w:rsidRPr="009272B9">
        <w:rPr>
          <w:sz w:val="28"/>
          <w:szCs w:val="28"/>
        </w:rPr>
        <w:t>в виде бумажного документа, который Заявитель получает непосредственно при личном обращении в многофункциональном центре;</w:t>
      </w:r>
    </w:p>
    <w:p w:rsidR="009272B9" w:rsidRPr="009272B9" w:rsidRDefault="009272B9" w:rsidP="009272B9">
      <w:pPr>
        <w:autoSpaceDE w:val="0"/>
        <w:autoSpaceDN w:val="0"/>
        <w:adjustRightInd w:val="0"/>
        <w:ind w:firstLine="709"/>
        <w:jc w:val="both"/>
        <w:rPr>
          <w:sz w:val="28"/>
          <w:szCs w:val="28"/>
        </w:rPr>
      </w:pPr>
      <w:r w:rsidRPr="009272B9">
        <w:rPr>
          <w:sz w:val="28"/>
          <w:szCs w:val="28"/>
        </w:rPr>
        <w:t>в виде бумажного документа, который направляется Заявителю посредством почтового отправления;</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в виде электронного документа, который направляется Заявителю в «Личный кабинет» РПГУ.</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rFonts w:eastAsia="Calibri"/>
          <w:bCs/>
          <w:sz w:val="28"/>
          <w:szCs w:val="28"/>
          <w:lang w:eastAsia="en-US"/>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rFonts w:eastAsia="Calibri"/>
          <w:bCs/>
          <w:sz w:val="28"/>
          <w:szCs w:val="28"/>
          <w:lang w:eastAsia="en-US"/>
        </w:rPr>
        <w:t>2.8.3. Документ, подтверждающий полномочия представителя, в случае обращения за получением муниципальной услуги представителя.</w:t>
      </w:r>
    </w:p>
    <w:p w:rsidR="009272B9" w:rsidRPr="009272B9" w:rsidRDefault="009272B9" w:rsidP="009272B9">
      <w:pPr>
        <w:autoSpaceDE w:val="0"/>
        <w:autoSpaceDN w:val="0"/>
        <w:adjustRightInd w:val="0"/>
        <w:ind w:firstLine="709"/>
        <w:jc w:val="both"/>
        <w:rPr>
          <w:sz w:val="28"/>
          <w:szCs w:val="28"/>
        </w:rPr>
      </w:pPr>
      <w:r w:rsidRPr="009272B9">
        <w:rPr>
          <w:sz w:val="28"/>
          <w:szCs w:val="28"/>
        </w:rPr>
        <w:t>2.8.4. В случае обращения за получением порубочного билета и (или) разрешения на пересадку деревьев и кустарников представляются следующие документы:</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sz w:val="28"/>
          <w:szCs w:val="28"/>
        </w:rPr>
        <w:t xml:space="preserve">правоустанавливающий документ на земельный участок (за исключением случаев, когда снос (перенос) зеленых насаждений осуществляется на землях общего пользования или осуществляется подрядной организацией, на основании заключенного муниципального контракта), права на который </w:t>
      </w:r>
      <w:r w:rsidRPr="009272B9">
        <w:rPr>
          <w:rFonts w:eastAsia="Calibri"/>
          <w:bCs/>
          <w:sz w:val="28"/>
          <w:szCs w:val="28"/>
          <w:lang w:eastAsia="en-US"/>
        </w:rPr>
        <w:t>не зарегистрированы в Едином государственном реестре недвижимости</w:t>
      </w:r>
      <w:r w:rsidRPr="009272B9">
        <w:rPr>
          <w:sz w:val="28"/>
          <w:szCs w:val="28"/>
        </w:rPr>
        <w:t xml:space="preserve">, либо документ, </w:t>
      </w:r>
      <w:r w:rsidRPr="009272B9">
        <w:rPr>
          <w:rFonts w:eastAsia="Calibri"/>
          <w:bCs/>
          <w:sz w:val="28"/>
          <w:szCs w:val="28"/>
          <w:lang w:eastAsia="en-US"/>
        </w:rPr>
        <w:t>подтверждающий предоставление земельного участка, на котором планируется снос (перенос) зеленых насаждений;</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sz w:val="28"/>
          <w:szCs w:val="28"/>
        </w:rPr>
        <w:t xml:space="preserve">правоустанавливающие документы на здание, строение, сооружение в случае, если права на него не зарегистрированы в </w:t>
      </w:r>
      <w:r w:rsidRPr="009272B9">
        <w:rPr>
          <w:rFonts w:eastAsia="Calibri"/>
          <w:bCs/>
          <w:sz w:val="28"/>
          <w:szCs w:val="28"/>
          <w:lang w:eastAsia="en-US"/>
        </w:rPr>
        <w:t>Едином государственном реестре недвижимости</w:t>
      </w:r>
      <w:r w:rsidRPr="009272B9">
        <w:rPr>
          <w:sz w:val="28"/>
          <w:szCs w:val="28"/>
        </w:rPr>
        <w:t>;</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rFonts w:eastAsia="Calibri"/>
          <w:bCs/>
          <w:sz w:val="28"/>
          <w:szCs w:val="28"/>
          <w:lang w:eastAsia="en-US"/>
        </w:rPr>
        <w:t xml:space="preserve">положительное решение общего собрания собственников помещений многоквартирного дома на вырубку и (или) пересадку зеленых насаждений, проведенного в порядке, установленном жилищным законодательством (если зеленые насаждения, подлежащие вырубке и (или) пересадке находятся на земельном участке, на котором расположен многоквартирный дом). Если дерево, </w:t>
      </w:r>
      <w:r w:rsidRPr="009272B9">
        <w:rPr>
          <w:rFonts w:eastAsia="Calibri"/>
          <w:bCs/>
          <w:sz w:val="28"/>
          <w:szCs w:val="28"/>
          <w:lang w:eastAsia="en-US"/>
        </w:rPr>
        <w:lastRenderedPageBreak/>
        <w:t>подлежащее вырубке, находится в аварийном состоянии, положительного решения общего собрания собственников помещений многоквартирного дома на вырубку зеленых насаждений не требуется;</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sz w:val="28"/>
          <w:szCs w:val="28"/>
        </w:rPr>
        <w:t xml:space="preserve">документы, подтверждающие необходимость производства работ, требующих вырубки (уничтожения) или пересадки зеленых насаждений на определенном земельном участке (при наличии); </w:t>
      </w:r>
      <w:r w:rsidRPr="009272B9">
        <w:rPr>
          <w:rFonts w:eastAsia="Calibri"/>
          <w:bCs/>
          <w:sz w:val="28"/>
          <w:szCs w:val="28"/>
          <w:lang w:eastAsia="en-US"/>
        </w:rPr>
        <w:t xml:space="preserve"> </w:t>
      </w:r>
    </w:p>
    <w:p w:rsidR="009272B9" w:rsidRPr="009272B9" w:rsidRDefault="009272B9" w:rsidP="009272B9">
      <w:pPr>
        <w:autoSpaceDE w:val="0"/>
        <w:autoSpaceDN w:val="0"/>
        <w:adjustRightInd w:val="0"/>
        <w:ind w:firstLine="709"/>
        <w:jc w:val="both"/>
        <w:rPr>
          <w:sz w:val="28"/>
          <w:szCs w:val="28"/>
        </w:rPr>
      </w:pPr>
      <w:r w:rsidRPr="009272B9">
        <w:rPr>
          <w:sz w:val="28"/>
          <w:szCs w:val="28"/>
        </w:rPr>
        <w:t>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 (для уточнения проводимых земляных работ);</w:t>
      </w:r>
    </w:p>
    <w:p w:rsidR="009272B9" w:rsidRPr="009272B9" w:rsidRDefault="009272B9" w:rsidP="009272B9">
      <w:pPr>
        <w:autoSpaceDE w:val="0"/>
        <w:autoSpaceDN w:val="0"/>
        <w:adjustRightInd w:val="0"/>
        <w:ind w:firstLine="709"/>
        <w:jc w:val="both"/>
        <w:rPr>
          <w:sz w:val="28"/>
          <w:szCs w:val="28"/>
        </w:rPr>
      </w:pPr>
      <w:r w:rsidRPr="009272B9">
        <w:rPr>
          <w:sz w:val="28"/>
          <w:szCs w:val="28"/>
        </w:rPr>
        <w:t>схему участка с нанесенными зелеными насаждениями, подлежащими вырубке и (или) пересадке, с указанием примерных расстояний до ближайших строений или других ориентиров (за исключением случаев вырубки аварийных деревьев);</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 проект или план пересадки зеленых насаждений в случае проведения пересадки зеленых насаждений.</w:t>
      </w:r>
    </w:p>
    <w:p w:rsidR="009272B9" w:rsidRPr="009272B9" w:rsidRDefault="009272B9" w:rsidP="009272B9">
      <w:pPr>
        <w:autoSpaceDE w:val="0"/>
        <w:autoSpaceDN w:val="0"/>
        <w:adjustRightInd w:val="0"/>
        <w:ind w:firstLine="709"/>
        <w:jc w:val="both"/>
        <w:rPr>
          <w:sz w:val="28"/>
          <w:szCs w:val="28"/>
        </w:rPr>
      </w:pPr>
      <w:r w:rsidRPr="009272B9">
        <w:rPr>
          <w:sz w:val="28"/>
          <w:szCs w:val="28"/>
        </w:rPr>
        <w:t>2.8.5.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p>
    <w:p w:rsidR="009272B9" w:rsidRPr="009272B9" w:rsidRDefault="009272B9" w:rsidP="009272B9">
      <w:pPr>
        <w:autoSpaceDE w:val="0"/>
        <w:autoSpaceDN w:val="0"/>
        <w:adjustRightInd w:val="0"/>
        <w:jc w:val="both"/>
        <w:rPr>
          <w:rFonts w:eastAsia="Calibri"/>
          <w:sz w:val="28"/>
          <w:szCs w:val="28"/>
          <w:lang w:eastAsia="en-US"/>
        </w:rPr>
      </w:pP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proofErr w:type="gramStart"/>
      <w:r w:rsidRPr="009272B9">
        <w:rPr>
          <w:rFonts w:eastAsia="Calibri"/>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2.9. </w:t>
      </w:r>
      <w:r w:rsidRPr="009272B9">
        <w:rPr>
          <w:sz w:val="28"/>
          <w:szCs w:val="28"/>
        </w:rPr>
        <w:t>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Администрация (Уполномоченный орган) запрашивает в порядке межведомственного взаимодействия, относятся:</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rFonts w:eastAsia="Calibri"/>
          <w:sz w:val="28"/>
          <w:szCs w:val="28"/>
          <w:lang w:eastAsia="en-US"/>
        </w:rPr>
        <w:t xml:space="preserve"> </w:t>
      </w:r>
      <w:r w:rsidRPr="009272B9">
        <w:rPr>
          <w:rFonts w:eastAsia="Calibri"/>
          <w:bCs/>
          <w:sz w:val="28"/>
          <w:szCs w:val="28"/>
          <w:lang w:eastAsia="en-US"/>
        </w:rPr>
        <w:t>а) документ, подтверждающий разрешение на строительство, реконструкцию объекта капитального строительства;</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rFonts w:eastAsia="Calibri"/>
          <w:bCs/>
          <w:sz w:val="28"/>
          <w:szCs w:val="28"/>
          <w:lang w:eastAsia="en-US"/>
        </w:rPr>
        <w:t xml:space="preserve">б) разрешение на осуществление земляных работ; </w:t>
      </w:r>
    </w:p>
    <w:p w:rsidR="009272B9" w:rsidRPr="009272B9" w:rsidRDefault="009272B9" w:rsidP="009272B9">
      <w:pPr>
        <w:widowControl w:val="0"/>
        <w:tabs>
          <w:tab w:val="left" w:pos="567"/>
        </w:tabs>
        <w:ind w:firstLine="709"/>
        <w:jc w:val="both"/>
        <w:rPr>
          <w:sz w:val="28"/>
          <w:szCs w:val="28"/>
        </w:rPr>
      </w:pPr>
      <w:r w:rsidRPr="009272B9">
        <w:rPr>
          <w:rFonts w:eastAsia="Calibri"/>
          <w:bCs/>
          <w:sz w:val="28"/>
          <w:szCs w:val="28"/>
          <w:lang w:eastAsia="en-US"/>
        </w:rPr>
        <w:t xml:space="preserve">в) </w:t>
      </w:r>
      <w:r w:rsidRPr="009272B9">
        <w:rPr>
          <w:sz w:val="28"/>
          <w:szCs w:val="28"/>
        </w:rPr>
        <w:t>выписка из Единого государственного реестра недвижимости об основных характеристиках и зарегистрированных правах и обременениях на земельный участок;</w:t>
      </w:r>
    </w:p>
    <w:p w:rsidR="009272B9" w:rsidRPr="009272B9" w:rsidRDefault="009272B9" w:rsidP="009272B9">
      <w:pPr>
        <w:widowControl w:val="0"/>
        <w:tabs>
          <w:tab w:val="left" w:pos="567"/>
        </w:tabs>
        <w:ind w:firstLine="709"/>
        <w:jc w:val="both"/>
        <w:rPr>
          <w:sz w:val="28"/>
          <w:szCs w:val="28"/>
        </w:rPr>
      </w:pPr>
      <w:r w:rsidRPr="009272B9">
        <w:rPr>
          <w:sz w:val="28"/>
          <w:szCs w:val="28"/>
        </w:rPr>
        <w:t>г) выписка из Единого государственного реестра недвижимости об основных характеристиках и зарегистрированных правах правоустанавливающие документы на здание, строение, сооружение</w:t>
      </w:r>
    </w:p>
    <w:p w:rsidR="009272B9" w:rsidRPr="009272B9" w:rsidRDefault="009272B9" w:rsidP="009272B9">
      <w:pPr>
        <w:autoSpaceDE w:val="0"/>
        <w:autoSpaceDN w:val="0"/>
        <w:adjustRightInd w:val="0"/>
        <w:ind w:firstLine="709"/>
        <w:jc w:val="both"/>
        <w:rPr>
          <w:sz w:val="28"/>
          <w:szCs w:val="28"/>
        </w:rPr>
      </w:pPr>
      <w:r w:rsidRPr="009272B9">
        <w:rPr>
          <w:sz w:val="28"/>
          <w:szCs w:val="28"/>
        </w:rPr>
        <w:t>д)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9272B9" w:rsidRPr="009272B9" w:rsidRDefault="009272B9" w:rsidP="009272B9">
      <w:pPr>
        <w:autoSpaceDE w:val="0"/>
        <w:autoSpaceDN w:val="0"/>
        <w:adjustRightInd w:val="0"/>
        <w:ind w:firstLine="709"/>
        <w:jc w:val="both"/>
        <w:rPr>
          <w:sz w:val="28"/>
          <w:szCs w:val="28"/>
        </w:rPr>
      </w:pPr>
      <w:r w:rsidRPr="009272B9">
        <w:rPr>
          <w:sz w:val="28"/>
          <w:szCs w:val="28"/>
        </w:rPr>
        <w:t>е) выписка из Единого государственного реестра индивидуальных предпринимателей;</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sz w:val="28"/>
          <w:szCs w:val="28"/>
        </w:rPr>
        <w:lastRenderedPageBreak/>
        <w:t xml:space="preserve">ж) документ, </w:t>
      </w:r>
      <w:r w:rsidRPr="009272B9">
        <w:rPr>
          <w:rFonts w:eastAsia="Calibri"/>
          <w:bCs/>
          <w:sz w:val="28"/>
          <w:szCs w:val="28"/>
          <w:lang w:eastAsia="en-US"/>
        </w:rPr>
        <w:t>подтверждающий предоставление земельного участка, на котором планируется снос (перенос) зеленых насаждений;</w:t>
      </w:r>
    </w:p>
    <w:p w:rsidR="009272B9" w:rsidRPr="009272B9" w:rsidRDefault="009272B9" w:rsidP="009272B9">
      <w:pPr>
        <w:autoSpaceDE w:val="0"/>
        <w:autoSpaceDN w:val="0"/>
        <w:adjustRightInd w:val="0"/>
        <w:ind w:firstLine="709"/>
        <w:jc w:val="both"/>
        <w:rPr>
          <w:sz w:val="28"/>
          <w:szCs w:val="28"/>
        </w:rPr>
      </w:pPr>
      <w:r w:rsidRPr="009272B9">
        <w:rPr>
          <w:rFonts w:eastAsia="Calibri"/>
          <w:bCs/>
          <w:sz w:val="28"/>
          <w:szCs w:val="28"/>
          <w:lang w:eastAsia="en-US"/>
        </w:rPr>
        <w:t xml:space="preserve">з) </w:t>
      </w:r>
      <w:r w:rsidRPr="009272B9">
        <w:rPr>
          <w:sz w:val="28"/>
          <w:szCs w:val="28"/>
        </w:rPr>
        <w:t>градостроительный план земельного участка или проект планировки территории в случаях их утверждения;</w:t>
      </w:r>
    </w:p>
    <w:p w:rsidR="009272B9" w:rsidRPr="009272B9" w:rsidRDefault="009272B9" w:rsidP="009272B9">
      <w:pPr>
        <w:autoSpaceDE w:val="0"/>
        <w:autoSpaceDN w:val="0"/>
        <w:adjustRightInd w:val="0"/>
        <w:ind w:firstLine="709"/>
        <w:jc w:val="both"/>
        <w:rPr>
          <w:sz w:val="28"/>
          <w:szCs w:val="28"/>
        </w:rPr>
      </w:pPr>
      <w:r w:rsidRPr="009272B9">
        <w:rPr>
          <w:sz w:val="28"/>
          <w:szCs w:val="28"/>
        </w:rPr>
        <w:t>и) 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w:t>
      </w:r>
    </w:p>
    <w:p w:rsidR="009272B9" w:rsidRPr="009272B9" w:rsidRDefault="009272B9" w:rsidP="009272B9">
      <w:pPr>
        <w:widowControl w:val="0"/>
        <w:tabs>
          <w:tab w:val="left" w:pos="567"/>
        </w:tabs>
        <w:ind w:firstLine="709"/>
        <w:contextualSpacing/>
        <w:jc w:val="both"/>
        <w:rPr>
          <w:sz w:val="28"/>
          <w:szCs w:val="28"/>
        </w:rPr>
      </w:pPr>
      <w:r w:rsidRPr="009272B9">
        <w:rPr>
          <w:rFonts w:eastAsia="Calibri"/>
          <w:sz w:val="28"/>
          <w:szCs w:val="28"/>
          <w:lang w:eastAsia="en-US"/>
        </w:rPr>
        <w:t xml:space="preserve">2.10. </w:t>
      </w:r>
      <w:r w:rsidRPr="009272B9">
        <w:rPr>
          <w:sz w:val="28"/>
          <w:szCs w:val="28"/>
        </w:rPr>
        <w:t>Заявитель вправе представить по собственной инициативе в адрес Администрации (Уполномоченного органа) документы, указанные в пункте 2.9 Административного регламента.</w:t>
      </w:r>
    </w:p>
    <w:p w:rsidR="009272B9" w:rsidRPr="009272B9" w:rsidRDefault="009272B9" w:rsidP="009272B9">
      <w:pPr>
        <w:widowControl w:val="0"/>
        <w:tabs>
          <w:tab w:val="left" w:pos="567"/>
        </w:tabs>
        <w:ind w:firstLine="709"/>
        <w:contextualSpacing/>
        <w:jc w:val="both"/>
        <w:rPr>
          <w:rFonts w:eastAsia="Calibri"/>
          <w:sz w:val="28"/>
          <w:szCs w:val="28"/>
          <w:lang w:eastAsia="en-US"/>
        </w:rPr>
      </w:pPr>
      <w:r w:rsidRPr="009272B9">
        <w:rPr>
          <w:rFonts w:eastAsia="Calibri"/>
          <w:sz w:val="28"/>
          <w:szCs w:val="28"/>
          <w:lang w:eastAsia="en-US"/>
        </w:rPr>
        <w:t>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9272B9" w:rsidRPr="009272B9" w:rsidRDefault="009272B9" w:rsidP="009272B9">
      <w:pPr>
        <w:widowControl w:val="0"/>
        <w:tabs>
          <w:tab w:val="left" w:pos="567"/>
        </w:tabs>
        <w:ind w:firstLine="709"/>
        <w:contextualSpacing/>
        <w:jc w:val="both"/>
        <w:rPr>
          <w:sz w:val="28"/>
          <w:szCs w:val="28"/>
        </w:rPr>
      </w:pPr>
    </w:p>
    <w:p w:rsidR="009272B9" w:rsidRPr="009272B9" w:rsidRDefault="009272B9" w:rsidP="009272B9">
      <w:pPr>
        <w:autoSpaceDE w:val="0"/>
        <w:autoSpaceDN w:val="0"/>
        <w:adjustRightInd w:val="0"/>
        <w:ind w:firstLine="709"/>
        <w:jc w:val="center"/>
        <w:rPr>
          <w:rFonts w:eastAsia="Calibri"/>
          <w:b/>
          <w:sz w:val="28"/>
          <w:szCs w:val="28"/>
          <w:lang w:eastAsia="en-US"/>
        </w:rPr>
      </w:pPr>
      <w:r w:rsidRPr="009272B9">
        <w:rPr>
          <w:rFonts w:eastAsia="Calibri"/>
          <w:b/>
          <w:sz w:val="28"/>
          <w:szCs w:val="28"/>
          <w:lang w:eastAsia="en-US"/>
        </w:rPr>
        <w:t>Указание на запрет требовать от заявителя</w:t>
      </w:r>
    </w:p>
    <w:p w:rsidR="009272B9" w:rsidRPr="009272B9" w:rsidRDefault="009272B9" w:rsidP="009272B9">
      <w:pPr>
        <w:widowControl w:val="0"/>
        <w:tabs>
          <w:tab w:val="left" w:pos="567"/>
        </w:tabs>
        <w:ind w:firstLine="709"/>
        <w:contextualSpacing/>
        <w:jc w:val="both"/>
        <w:rPr>
          <w:rFonts w:eastAsia="Calibri"/>
          <w:sz w:val="28"/>
          <w:szCs w:val="28"/>
          <w:lang w:eastAsia="en-US"/>
        </w:rPr>
      </w:pPr>
      <w:r w:rsidRPr="009272B9">
        <w:rPr>
          <w:rFonts w:eastAsia="Calibri"/>
          <w:sz w:val="28"/>
          <w:szCs w:val="28"/>
          <w:lang w:eastAsia="en-US"/>
        </w:rPr>
        <w:t>2.11. При предоставлении муниципальной услуги запрещается требовать от заявителя:</w:t>
      </w:r>
    </w:p>
    <w:p w:rsidR="009272B9" w:rsidRPr="009272B9" w:rsidRDefault="009272B9" w:rsidP="009272B9">
      <w:pPr>
        <w:widowControl w:val="0"/>
        <w:tabs>
          <w:tab w:val="left" w:pos="567"/>
        </w:tabs>
        <w:ind w:firstLine="709"/>
        <w:contextualSpacing/>
        <w:jc w:val="both"/>
        <w:rPr>
          <w:rFonts w:eastAsia="Calibri"/>
          <w:sz w:val="28"/>
          <w:szCs w:val="28"/>
          <w:lang w:eastAsia="en-US"/>
        </w:rPr>
      </w:pPr>
      <w:r w:rsidRPr="009272B9">
        <w:rPr>
          <w:rFonts w:eastAsia="Calibri"/>
          <w:sz w:val="28"/>
          <w:szCs w:val="28"/>
          <w:lang w:eastAsia="en-US"/>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72B9" w:rsidRPr="009272B9" w:rsidRDefault="009272B9" w:rsidP="009272B9">
      <w:pPr>
        <w:widowControl w:val="0"/>
        <w:tabs>
          <w:tab w:val="left" w:pos="567"/>
        </w:tabs>
        <w:ind w:firstLine="709"/>
        <w:contextualSpacing/>
        <w:jc w:val="both"/>
        <w:rPr>
          <w:rFonts w:eastAsia="Calibri"/>
          <w:sz w:val="28"/>
          <w:szCs w:val="28"/>
          <w:lang w:eastAsia="en-US"/>
        </w:rPr>
      </w:pPr>
      <w:proofErr w:type="gramStart"/>
      <w:r w:rsidRPr="009272B9">
        <w:rPr>
          <w:rFonts w:eastAsia="Calibri"/>
          <w:sz w:val="28"/>
          <w:szCs w:val="28"/>
          <w:lang w:eastAsia="en-US"/>
        </w:rPr>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9272B9">
        <w:rPr>
          <w:rFonts w:eastAsia="Calibri"/>
          <w:sz w:val="28"/>
          <w:szCs w:val="28"/>
          <w:lang w:eastAsia="en-US"/>
        </w:rPr>
        <w:t xml:space="preserve"> июля 2010 года № 210-ФЗ «Об организации предоставления государственных и муниципальных услуг» (далее – Федеральный закон № 210-ФЗ);</w:t>
      </w:r>
    </w:p>
    <w:p w:rsidR="009272B9" w:rsidRPr="009272B9" w:rsidRDefault="009272B9" w:rsidP="009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9272B9">
        <w:rPr>
          <w:rFonts w:eastAsia="Calibri"/>
          <w:sz w:val="28"/>
          <w:szCs w:val="28"/>
          <w:lang w:eastAsia="en-US"/>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72B9" w:rsidRPr="009272B9" w:rsidRDefault="009272B9" w:rsidP="009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9272B9">
        <w:rPr>
          <w:rFonts w:eastAsia="Calibr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72B9" w:rsidRPr="009272B9" w:rsidRDefault="009272B9" w:rsidP="009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9272B9">
        <w:rPr>
          <w:rFonts w:eastAsia="Calibr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72B9" w:rsidRPr="009272B9" w:rsidRDefault="009272B9" w:rsidP="009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9272B9">
        <w:rPr>
          <w:rFonts w:eastAsia="Calibr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72B9" w:rsidRPr="009272B9" w:rsidRDefault="009272B9" w:rsidP="009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proofErr w:type="gramStart"/>
      <w:r w:rsidRPr="009272B9">
        <w:rPr>
          <w:rFonts w:eastAsia="Calibri"/>
          <w:sz w:val="28"/>
          <w:szCs w:val="28"/>
          <w:lang w:eastAsia="en-US"/>
        </w:rPr>
        <w:lastRenderedPageBreak/>
        <w:t>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w:t>
      </w:r>
      <w:proofErr w:type="gramEnd"/>
      <w:r w:rsidRPr="009272B9">
        <w:rPr>
          <w:rFonts w:eastAsia="Calibri"/>
          <w:sz w:val="28"/>
          <w:szCs w:val="28"/>
          <w:lang w:eastAsia="en-US"/>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2.12. При предоставлении муниципальных услуг в электронной форме с использованием РПГУ запрещено:</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требовать от заявителя совершения иных действий, кроме прохождения идентификац</w:t>
      </w:r>
      <w:proofErr w:type="gramStart"/>
      <w:r w:rsidRPr="009272B9">
        <w:rPr>
          <w:rFonts w:eastAsia="Calibri"/>
          <w:sz w:val="28"/>
          <w:szCs w:val="28"/>
          <w:lang w:eastAsia="en-US"/>
        </w:rPr>
        <w:t>ии и ау</w:t>
      </w:r>
      <w:proofErr w:type="gramEnd"/>
      <w:r w:rsidRPr="009272B9">
        <w:rPr>
          <w:rFonts w:eastAsia="Calibri"/>
          <w:sz w:val="28"/>
          <w:szCs w:val="28"/>
          <w:lang w:eastAsia="en-U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требовать от заявителя предоставления документов, подтверждающих внесение заявителем платы за предоставление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r w:rsidRPr="009272B9">
        <w:rPr>
          <w:rFonts w:eastAsia="Calibri"/>
          <w:b/>
          <w:bCs/>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2.13. Основаниями для отказа в приеме к рассмотрению документов, необходимых для предоставления муниципальной услуги, являются:</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не предоставление документов, указанных в пунктах 2.8.2 и 2.8.3 Административного регламента.</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2.14. Заявление, поданное в форме электронного документа с использованием РПГУ, к рассмотрению не принимается, если: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lastRenderedPageBreak/>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w:t>
      </w:r>
      <w:r w:rsidRPr="009272B9">
        <w:rPr>
          <w:sz w:val="28"/>
          <w:szCs w:val="28"/>
        </w:rPr>
        <w:t>порубочного билета и (или) разрешения на пересадку деревьев и кустарников</w:t>
      </w:r>
      <w:r w:rsidRPr="009272B9">
        <w:rPr>
          <w:rFonts w:eastAsia="Calibri"/>
          <w:sz w:val="28"/>
          <w:szCs w:val="28"/>
          <w:lang w:eastAsia="en-US"/>
        </w:rPr>
        <w:t>, поданным в электронной форме с использованием РПГУ.</w:t>
      </w:r>
    </w:p>
    <w:p w:rsidR="009272B9" w:rsidRPr="009272B9" w:rsidRDefault="009272B9" w:rsidP="009272B9">
      <w:pPr>
        <w:ind w:firstLine="709"/>
        <w:rPr>
          <w:rFonts w:eastAsia="Calibri"/>
          <w:sz w:val="28"/>
          <w:szCs w:val="28"/>
          <w:lang w:eastAsia="en-US"/>
        </w:rPr>
      </w:pP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r w:rsidRPr="009272B9">
        <w:rPr>
          <w:rFonts w:eastAsia="Calibri"/>
          <w:b/>
          <w:bCs/>
          <w:sz w:val="28"/>
          <w:szCs w:val="28"/>
          <w:lang w:eastAsia="en-US"/>
        </w:rPr>
        <w:t>Исчерпывающий перечень оснований для приостановления или отказа в предоставлении муниципальной услуги</w:t>
      </w:r>
    </w:p>
    <w:p w:rsidR="009272B9" w:rsidRPr="009272B9" w:rsidRDefault="009272B9" w:rsidP="009272B9">
      <w:pPr>
        <w:widowControl w:val="0"/>
        <w:tabs>
          <w:tab w:val="left" w:pos="567"/>
        </w:tabs>
        <w:ind w:firstLine="709"/>
        <w:contextualSpacing/>
        <w:jc w:val="both"/>
        <w:rPr>
          <w:rFonts w:eastAsia="Calibri"/>
          <w:sz w:val="28"/>
          <w:szCs w:val="28"/>
          <w:lang w:eastAsia="en-US"/>
        </w:rPr>
      </w:pPr>
      <w:r w:rsidRPr="009272B9">
        <w:rPr>
          <w:rFonts w:eastAsia="Calibri"/>
          <w:sz w:val="28"/>
          <w:szCs w:val="28"/>
          <w:lang w:eastAsia="en-US"/>
        </w:rPr>
        <w:t>2.15. Основания для приостановления предоставления муниципальной услуги не предусмотрены.</w:t>
      </w:r>
    </w:p>
    <w:p w:rsidR="009272B9" w:rsidRPr="009272B9" w:rsidRDefault="009272B9" w:rsidP="009272B9">
      <w:pPr>
        <w:widowControl w:val="0"/>
        <w:tabs>
          <w:tab w:val="left" w:pos="567"/>
        </w:tabs>
        <w:ind w:firstLine="709"/>
        <w:contextualSpacing/>
        <w:jc w:val="both"/>
        <w:rPr>
          <w:rFonts w:eastAsia="Calibri"/>
          <w:sz w:val="28"/>
          <w:szCs w:val="28"/>
          <w:lang w:eastAsia="en-US"/>
        </w:rPr>
      </w:pPr>
      <w:r w:rsidRPr="009272B9">
        <w:rPr>
          <w:rFonts w:eastAsia="Calibri"/>
          <w:sz w:val="28"/>
          <w:szCs w:val="28"/>
          <w:lang w:eastAsia="en-US"/>
        </w:rPr>
        <w:t>2.16. Основаниями для отказа в предоставлении муниципальной услуги являются:</w:t>
      </w:r>
    </w:p>
    <w:p w:rsidR="009272B9" w:rsidRPr="009272B9" w:rsidRDefault="009272B9" w:rsidP="009272B9">
      <w:pPr>
        <w:numPr>
          <w:ilvl w:val="0"/>
          <w:numId w:val="11"/>
        </w:numPr>
        <w:autoSpaceDE w:val="0"/>
        <w:autoSpaceDN w:val="0"/>
        <w:adjustRightInd w:val="0"/>
        <w:ind w:firstLine="709"/>
        <w:jc w:val="both"/>
        <w:rPr>
          <w:sz w:val="28"/>
          <w:szCs w:val="28"/>
        </w:rPr>
      </w:pPr>
      <w:r w:rsidRPr="009272B9">
        <w:rPr>
          <w:sz w:val="28"/>
          <w:szCs w:val="28"/>
        </w:rPr>
        <w:t>наличие противоречий или несоответствие в документах и информации, представленных заявителем и (или) полученных в порядке межведомственного информационного взаимодействия;</w:t>
      </w:r>
    </w:p>
    <w:p w:rsidR="009272B9" w:rsidRPr="009272B9" w:rsidRDefault="009272B9" w:rsidP="009272B9">
      <w:pPr>
        <w:numPr>
          <w:ilvl w:val="0"/>
          <w:numId w:val="11"/>
        </w:numPr>
        <w:autoSpaceDE w:val="0"/>
        <w:autoSpaceDN w:val="0"/>
        <w:adjustRightInd w:val="0"/>
        <w:ind w:firstLine="709"/>
        <w:jc w:val="both"/>
        <w:rPr>
          <w:sz w:val="28"/>
          <w:szCs w:val="28"/>
        </w:rPr>
      </w:pPr>
      <w:r w:rsidRPr="009272B9">
        <w:rPr>
          <w:sz w:val="28"/>
          <w:szCs w:val="28"/>
        </w:rPr>
        <w:t>непредставление Заявителем документов, предусмотренных пунктом 2.8.4;</w:t>
      </w:r>
    </w:p>
    <w:p w:rsidR="009272B9" w:rsidRPr="009272B9" w:rsidRDefault="009272B9" w:rsidP="009272B9">
      <w:pPr>
        <w:widowControl w:val="0"/>
        <w:numPr>
          <w:ilvl w:val="0"/>
          <w:numId w:val="11"/>
        </w:numPr>
        <w:tabs>
          <w:tab w:val="left" w:pos="567"/>
        </w:tabs>
        <w:autoSpaceDE w:val="0"/>
        <w:autoSpaceDN w:val="0"/>
        <w:adjustRightInd w:val="0"/>
        <w:ind w:firstLine="709"/>
        <w:contextualSpacing/>
        <w:jc w:val="both"/>
        <w:rPr>
          <w:sz w:val="28"/>
          <w:szCs w:val="28"/>
        </w:rPr>
      </w:pPr>
      <w:r w:rsidRPr="009272B9">
        <w:rPr>
          <w:sz w:val="28"/>
          <w:szCs w:val="28"/>
        </w:rPr>
        <w:t xml:space="preserve">поступление в Администрацию (Уполномоченный орган) ответа на межведомственный запрос, свидетельствующий об отсутствии документа и (или) информации, предусмотренного </w:t>
      </w:r>
      <w:hyperlink r:id="rId11" w:history="1">
        <w:r w:rsidRPr="009272B9">
          <w:rPr>
            <w:sz w:val="28"/>
            <w:szCs w:val="28"/>
          </w:rPr>
          <w:t>пунктом</w:t>
        </w:r>
      </w:hyperlink>
      <w:r w:rsidRPr="009272B9">
        <w:rPr>
          <w:sz w:val="28"/>
          <w:szCs w:val="28"/>
        </w:rPr>
        <w:t xml:space="preserve"> 2.9 Административного регламента, если соответствующий документ не был представлен заявителем по собственной инициативе;</w:t>
      </w:r>
    </w:p>
    <w:p w:rsidR="009272B9" w:rsidRPr="009272B9" w:rsidRDefault="009272B9" w:rsidP="009272B9">
      <w:pPr>
        <w:widowControl w:val="0"/>
        <w:numPr>
          <w:ilvl w:val="0"/>
          <w:numId w:val="11"/>
        </w:numPr>
        <w:tabs>
          <w:tab w:val="left" w:pos="567"/>
        </w:tabs>
        <w:autoSpaceDE w:val="0"/>
        <w:autoSpaceDN w:val="0"/>
        <w:adjustRightInd w:val="0"/>
        <w:ind w:firstLine="709"/>
        <w:contextualSpacing/>
        <w:jc w:val="both"/>
        <w:rPr>
          <w:sz w:val="28"/>
          <w:szCs w:val="28"/>
        </w:rPr>
      </w:pPr>
      <w:r w:rsidRPr="009272B9">
        <w:rPr>
          <w:sz w:val="28"/>
          <w:szCs w:val="28"/>
        </w:rPr>
        <w:t>особый статус древесно-кустарниковых насаждений, предлагаемых к сносу, пересадке или уничтожению.</w:t>
      </w:r>
    </w:p>
    <w:p w:rsidR="009272B9" w:rsidRPr="009272B9" w:rsidRDefault="009272B9" w:rsidP="009272B9">
      <w:pPr>
        <w:widowControl w:val="0"/>
        <w:tabs>
          <w:tab w:val="left" w:pos="567"/>
        </w:tabs>
        <w:ind w:firstLine="709"/>
        <w:contextualSpacing/>
        <w:jc w:val="both"/>
        <w:rPr>
          <w:sz w:val="28"/>
          <w:szCs w:val="28"/>
        </w:rPr>
      </w:pPr>
    </w:p>
    <w:p w:rsidR="009272B9" w:rsidRPr="009272B9" w:rsidRDefault="009272B9" w:rsidP="009272B9">
      <w:pPr>
        <w:autoSpaceDE w:val="0"/>
        <w:autoSpaceDN w:val="0"/>
        <w:adjustRightInd w:val="0"/>
        <w:ind w:firstLine="709"/>
        <w:jc w:val="center"/>
        <w:outlineLvl w:val="0"/>
        <w:rPr>
          <w:b/>
          <w:bCs/>
          <w:sz w:val="28"/>
          <w:szCs w:val="28"/>
        </w:rPr>
      </w:pPr>
      <w:r w:rsidRPr="009272B9">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272B9" w:rsidRPr="009272B9" w:rsidRDefault="009272B9" w:rsidP="009272B9">
      <w:pPr>
        <w:autoSpaceDE w:val="0"/>
        <w:autoSpaceDN w:val="0"/>
        <w:adjustRightInd w:val="0"/>
        <w:ind w:firstLine="709"/>
        <w:jc w:val="both"/>
        <w:outlineLvl w:val="0"/>
        <w:rPr>
          <w:sz w:val="28"/>
          <w:szCs w:val="28"/>
        </w:rPr>
      </w:pPr>
      <w:r w:rsidRPr="009272B9">
        <w:rPr>
          <w:sz w:val="28"/>
          <w:szCs w:val="28"/>
        </w:rPr>
        <w:t xml:space="preserve">2.17. </w:t>
      </w:r>
      <w:proofErr w:type="gramStart"/>
      <w:r w:rsidRPr="009272B9">
        <w:rPr>
          <w:sz w:val="28"/>
          <w:szCs w:val="28"/>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roofErr w:type="gramEnd"/>
    </w:p>
    <w:p w:rsidR="009272B9" w:rsidRPr="009272B9" w:rsidRDefault="009272B9" w:rsidP="009272B9">
      <w:pPr>
        <w:autoSpaceDE w:val="0"/>
        <w:autoSpaceDN w:val="0"/>
        <w:adjustRightInd w:val="0"/>
        <w:ind w:firstLine="709"/>
        <w:jc w:val="center"/>
        <w:outlineLvl w:val="0"/>
      </w:pP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r w:rsidRPr="009272B9">
        <w:rPr>
          <w:rFonts w:eastAsia="Calibri"/>
          <w:b/>
          <w:bCs/>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2.18. Предоставление муниципальной услуги </w:t>
      </w:r>
      <w:r w:rsidRPr="009272B9">
        <w:rPr>
          <w:sz w:val="28"/>
          <w:szCs w:val="28"/>
        </w:rPr>
        <w:t>осуществляется без взимания государственной пошлины или иной платы.</w:t>
      </w:r>
    </w:p>
    <w:p w:rsidR="009272B9" w:rsidRPr="009272B9" w:rsidRDefault="009272B9" w:rsidP="009272B9">
      <w:pPr>
        <w:tabs>
          <w:tab w:val="left" w:pos="1155"/>
        </w:tabs>
        <w:ind w:firstLine="709"/>
        <w:rPr>
          <w:rFonts w:eastAsia="Calibri"/>
          <w:sz w:val="28"/>
          <w:szCs w:val="28"/>
          <w:lang w:eastAsia="en-US"/>
        </w:rPr>
      </w:pPr>
      <w:r w:rsidRPr="009272B9">
        <w:rPr>
          <w:rFonts w:eastAsia="Calibri"/>
          <w:sz w:val="28"/>
          <w:szCs w:val="28"/>
          <w:lang w:eastAsia="en-US"/>
        </w:rPr>
        <w:tab/>
      </w: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r w:rsidRPr="009272B9">
        <w:rPr>
          <w:rFonts w:eastAsia="Calibri"/>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2.19. Плата за предоставление услуг, которые являются необходимыми и обязательными для предоставления </w:t>
      </w:r>
      <w:r w:rsidRPr="009272B9">
        <w:rPr>
          <w:rFonts w:eastAsia="Calibri"/>
          <w:bCs/>
          <w:sz w:val="28"/>
          <w:szCs w:val="28"/>
          <w:lang w:eastAsia="en-US"/>
        </w:rPr>
        <w:t>муниципальной</w:t>
      </w:r>
      <w:r w:rsidRPr="009272B9">
        <w:rPr>
          <w:rFonts w:eastAsia="Calibri"/>
          <w:sz w:val="28"/>
          <w:szCs w:val="28"/>
          <w:lang w:eastAsia="en-US"/>
        </w:rPr>
        <w:t xml:space="preserve"> услуги, не взимается в связи с отсутствием таких услуг.</w:t>
      </w:r>
    </w:p>
    <w:p w:rsidR="009272B9" w:rsidRPr="009272B9" w:rsidRDefault="009272B9" w:rsidP="009272B9">
      <w:pPr>
        <w:autoSpaceDE w:val="0"/>
        <w:autoSpaceDN w:val="0"/>
        <w:adjustRightInd w:val="0"/>
        <w:ind w:firstLine="709"/>
        <w:jc w:val="both"/>
        <w:rPr>
          <w:rFonts w:eastAsia="Calibri"/>
          <w:sz w:val="28"/>
          <w:szCs w:val="28"/>
          <w:lang w:eastAsia="en-US"/>
        </w:rPr>
      </w:pP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r w:rsidRPr="009272B9">
        <w:rPr>
          <w:rFonts w:eastAsia="Calibri"/>
          <w:b/>
          <w:bCs/>
          <w:sz w:val="28"/>
          <w:szCs w:val="28"/>
          <w:lang w:eastAsia="en-US"/>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2.20.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Максимальный срок ожидания в очереди не превышает 15 минут.</w:t>
      </w:r>
    </w:p>
    <w:p w:rsidR="009272B9" w:rsidRPr="009272B9" w:rsidRDefault="009272B9" w:rsidP="009272B9">
      <w:pPr>
        <w:autoSpaceDE w:val="0"/>
        <w:autoSpaceDN w:val="0"/>
        <w:adjustRightInd w:val="0"/>
        <w:ind w:firstLine="709"/>
        <w:jc w:val="both"/>
        <w:rPr>
          <w:rFonts w:eastAsia="Calibri"/>
          <w:sz w:val="28"/>
          <w:szCs w:val="28"/>
          <w:lang w:eastAsia="en-US"/>
        </w:rPr>
      </w:pPr>
    </w:p>
    <w:p w:rsidR="009272B9" w:rsidRPr="009272B9" w:rsidRDefault="009272B9" w:rsidP="009272B9">
      <w:pPr>
        <w:autoSpaceDE w:val="0"/>
        <w:autoSpaceDN w:val="0"/>
        <w:adjustRightInd w:val="0"/>
        <w:ind w:firstLine="709"/>
        <w:jc w:val="center"/>
        <w:outlineLvl w:val="0"/>
        <w:rPr>
          <w:rFonts w:eastAsia="Calibri"/>
          <w:b/>
          <w:bCs/>
          <w:sz w:val="28"/>
          <w:szCs w:val="28"/>
          <w:lang w:eastAsia="en-US"/>
        </w:rPr>
      </w:pPr>
      <w:r w:rsidRPr="009272B9">
        <w:rPr>
          <w:rFonts w:eastAsia="Calibri"/>
          <w:b/>
          <w:bCs/>
          <w:sz w:val="28"/>
          <w:szCs w:val="28"/>
          <w:lang w:eastAsia="en-US"/>
        </w:rPr>
        <w:t>Срок и порядок регистрации запроса заявителя о предоставлении муниципальной услуги, в том числе в электронной форме</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2.21. Все заявления о предоставлении </w:t>
      </w:r>
      <w:r w:rsidRPr="009272B9">
        <w:rPr>
          <w:sz w:val="28"/>
          <w:szCs w:val="28"/>
        </w:rPr>
        <w:t>порубочного билета и (или) разрешения на пересадку деревьев и кустарников</w:t>
      </w:r>
      <w:r w:rsidRPr="009272B9">
        <w:rPr>
          <w:rFonts w:eastAsia="Calibri"/>
          <w:sz w:val="28"/>
          <w:szCs w:val="28"/>
          <w:lang w:eastAsia="en-US"/>
        </w:rPr>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9272B9" w:rsidRPr="009272B9" w:rsidRDefault="009272B9" w:rsidP="009272B9">
      <w:pPr>
        <w:ind w:firstLine="709"/>
        <w:rPr>
          <w:rFonts w:eastAsia="Calibri"/>
          <w:sz w:val="28"/>
          <w:szCs w:val="28"/>
          <w:lang w:eastAsia="en-US"/>
        </w:rPr>
      </w:pPr>
    </w:p>
    <w:p w:rsidR="009272B9" w:rsidRPr="009272B9" w:rsidRDefault="009272B9" w:rsidP="009272B9">
      <w:pPr>
        <w:autoSpaceDE w:val="0"/>
        <w:autoSpaceDN w:val="0"/>
        <w:adjustRightInd w:val="0"/>
        <w:ind w:firstLine="709"/>
        <w:jc w:val="center"/>
        <w:rPr>
          <w:rFonts w:eastAsia="Calibri"/>
          <w:b/>
          <w:sz w:val="28"/>
          <w:szCs w:val="28"/>
          <w:lang w:eastAsia="en-US"/>
        </w:rPr>
      </w:pPr>
      <w:proofErr w:type="gramStart"/>
      <w:r w:rsidRPr="009272B9">
        <w:rPr>
          <w:rFonts w:eastAsia="Calibri"/>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9272B9">
        <w:rPr>
          <w:rFonts w:eastAsia="Calibri"/>
          <w:b/>
          <w:bCs/>
          <w:sz w:val="28"/>
          <w:szCs w:val="28"/>
          <w:lang w:eastAsia="en-US"/>
        </w:rPr>
        <w:t>муниципальной</w:t>
      </w:r>
      <w:r w:rsidRPr="009272B9">
        <w:rPr>
          <w:rFonts w:eastAsia="Calibri"/>
          <w:b/>
          <w:sz w:val="28"/>
          <w:szCs w:val="28"/>
          <w:lang w:eastAsia="en-US"/>
        </w:rPr>
        <w:t xml:space="preserve"> услуги, информационным стендам с образцами их заполнения и перечнем документов, необходимых для предоставления каждой </w:t>
      </w:r>
      <w:r w:rsidRPr="009272B9">
        <w:rPr>
          <w:rFonts w:eastAsia="Calibri"/>
          <w:b/>
          <w:bCs/>
          <w:sz w:val="28"/>
          <w:szCs w:val="28"/>
          <w:lang w:eastAsia="en-US"/>
        </w:rPr>
        <w:t>муниципальной</w:t>
      </w:r>
      <w:r w:rsidRPr="009272B9">
        <w:rPr>
          <w:rFonts w:eastAsia="Calibri"/>
          <w:b/>
          <w:sz w:val="28"/>
          <w:szCs w:val="28"/>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272B9">
        <w:rPr>
          <w:rFonts w:eastAsia="Calibri"/>
          <w:b/>
          <w:sz w:val="28"/>
          <w:szCs w:val="28"/>
          <w:lang w:eastAsia="en-US"/>
        </w:rPr>
        <w:t xml:space="preserve"> законодательством Российской Федерации о социальной защите инвалидов</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 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272B9" w:rsidRPr="009272B9" w:rsidRDefault="009272B9" w:rsidP="009272B9">
      <w:pPr>
        <w:widowControl w:val="0"/>
        <w:tabs>
          <w:tab w:val="left" w:pos="567"/>
        </w:tabs>
        <w:ind w:firstLine="709"/>
        <w:contextualSpacing/>
        <w:jc w:val="both"/>
        <w:rPr>
          <w:rFonts w:eastAsia="Calibri"/>
          <w:sz w:val="28"/>
          <w:szCs w:val="28"/>
          <w:lang w:eastAsia="en-US"/>
        </w:rPr>
      </w:pPr>
      <w:r w:rsidRPr="009272B9">
        <w:rPr>
          <w:rFonts w:eastAsia="Calibri"/>
          <w:sz w:val="28"/>
          <w:szCs w:val="28"/>
          <w:lang w:eastAsia="en-US"/>
        </w:rPr>
        <w:t>В случае</w:t>
      </w:r>
      <w:proofErr w:type="gramStart"/>
      <w:r w:rsidRPr="009272B9">
        <w:rPr>
          <w:rFonts w:eastAsia="Calibri"/>
          <w:sz w:val="28"/>
          <w:szCs w:val="28"/>
          <w:lang w:eastAsia="en-US"/>
        </w:rPr>
        <w:t>,</w:t>
      </w:r>
      <w:proofErr w:type="gramEnd"/>
      <w:r w:rsidRPr="009272B9">
        <w:rPr>
          <w:rFonts w:eastAsia="Calibri"/>
          <w:sz w:val="28"/>
          <w:szCs w:val="28"/>
          <w:lang w:eastAsia="en-US"/>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9272B9" w:rsidRPr="009272B9" w:rsidRDefault="009272B9" w:rsidP="009272B9">
      <w:pPr>
        <w:widowControl w:val="0"/>
        <w:numPr>
          <w:ilvl w:val="0"/>
          <w:numId w:val="6"/>
        </w:numPr>
        <w:tabs>
          <w:tab w:val="left" w:pos="567"/>
          <w:tab w:val="left" w:pos="1134"/>
        </w:tabs>
        <w:ind w:firstLine="709"/>
        <w:contextualSpacing/>
        <w:jc w:val="both"/>
        <w:rPr>
          <w:rFonts w:eastAsia="Calibri"/>
          <w:sz w:val="28"/>
          <w:szCs w:val="28"/>
          <w:lang w:eastAsia="en-US"/>
        </w:rPr>
      </w:pPr>
      <w:r w:rsidRPr="009272B9">
        <w:rPr>
          <w:rFonts w:eastAsia="Calibri"/>
          <w:sz w:val="28"/>
          <w:szCs w:val="28"/>
          <w:lang w:eastAsia="en-US"/>
        </w:rPr>
        <w:lastRenderedPageBreak/>
        <w:t>наименование;</w:t>
      </w:r>
    </w:p>
    <w:p w:rsidR="009272B9" w:rsidRPr="009272B9" w:rsidRDefault="009272B9" w:rsidP="009272B9">
      <w:pPr>
        <w:widowControl w:val="0"/>
        <w:numPr>
          <w:ilvl w:val="0"/>
          <w:numId w:val="6"/>
        </w:numPr>
        <w:tabs>
          <w:tab w:val="left" w:pos="567"/>
          <w:tab w:val="left" w:pos="1134"/>
        </w:tabs>
        <w:ind w:firstLine="709"/>
        <w:contextualSpacing/>
        <w:jc w:val="both"/>
        <w:rPr>
          <w:rFonts w:eastAsia="Calibri"/>
          <w:sz w:val="28"/>
          <w:szCs w:val="28"/>
          <w:lang w:eastAsia="en-US"/>
        </w:rPr>
      </w:pPr>
      <w:r w:rsidRPr="009272B9">
        <w:rPr>
          <w:rFonts w:eastAsia="Calibri"/>
          <w:sz w:val="28"/>
          <w:szCs w:val="28"/>
          <w:lang w:eastAsia="en-US"/>
        </w:rPr>
        <w:t>местонахождение и юридический адрес;</w:t>
      </w:r>
    </w:p>
    <w:p w:rsidR="009272B9" w:rsidRPr="009272B9" w:rsidRDefault="009272B9" w:rsidP="009272B9">
      <w:pPr>
        <w:widowControl w:val="0"/>
        <w:numPr>
          <w:ilvl w:val="0"/>
          <w:numId w:val="6"/>
        </w:numPr>
        <w:tabs>
          <w:tab w:val="left" w:pos="567"/>
          <w:tab w:val="left" w:pos="1134"/>
        </w:tabs>
        <w:ind w:firstLine="709"/>
        <w:contextualSpacing/>
        <w:jc w:val="both"/>
        <w:rPr>
          <w:rFonts w:eastAsia="Calibri"/>
          <w:sz w:val="28"/>
          <w:szCs w:val="28"/>
          <w:lang w:eastAsia="en-US"/>
        </w:rPr>
      </w:pPr>
      <w:r w:rsidRPr="009272B9">
        <w:rPr>
          <w:rFonts w:eastAsia="Calibri"/>
          <w:sz w:val="28"/>
          <w:szCs w:val="28"/>
          <w:lang w:eastAsia="en-US"/>
        </w:rPr>
        <w:t>режим работы;</w:t>
      </w:r>
    </w:p>
    <w:p w:rsidR="009272B9" w:rsidRPr="009272B9" w:rsidRDefault="009272B9" w:rsidP="009272B9">
      <w:pPr>
        <w:widowControl w:val="0"/>
        <w:numPr>
          <w:ilvl w:val="0"/>
          <w:numId w:val="6"/>
        </w:numPr>
        <w:tabs>
          <w:tab w:val="left" w:pos="567"/>
          <w:tab w:val="left" w:pos="1134"/>
        </w:tabs>
        <w:ind w:firstLine="709"/>
        <w:contextualSpacing/>
        <w:jc w:val="both"/>
        <w:rPr>
          <w:rFonts w:eastAsia="Calibri"/>
          <w:sz w:val="28"/>
          <w:szCs w:val="28"/>
          <w:lang w:eastAsia="en-US"/>
        </w:rPr>
      </w:pPr>
      <w:r w:rsidRPr="009272B9">
        <w:rPr>
          <w:rFonts w:eastAsia="Calibri"/>
          <w:sz w:val="28"/>
          <w:szCs w:val="28"/>
          <w:lang w:eastAsia="en-US"/>
        </w:rPr>
        <w:t>график приема;</w:t>
      </w:r>
    </w:p>
    <w:p w:rsidR="009272B9" w:rsidRPr="009272B9" w:rsidRDefault="009272B9" w:rsidP="009272B9">
      <w:pPr>
        <w:widowControl w:val="0"/>
        <w:numPr>
          <w:ilvl w:val="0"/>
          <w:numId w:val="6"/>
        </w:numPr>
        <w:tabs>
          <w:tab w:val="left" w:pos="567"/>
          <w:tab w:val="left" w:pos="1134"/>
        </w:tabs>
        <w:ind w:firstLine="709"/>
        <w:contextualSpacing/>
        <w:jc w:val="both"/>
        <w:rPr>
          <w:rFonts w:eastAsia="Calibri"/>
          <w:sz w:val="28"/>
          <w:szCs w:val="28"/>
          <w:lang w:eastAsia="en-US"/>
        </w:rPr>
      </w:pPr>
      <w:r w:rsidRPr="009272B9">
        <w:rPr>
          <w:rFonts w:eastAsia="Calibri"/>
          <w:sz w:val="28"/>
          <w:szCs w:val="28"/>
          <w:lang w:eastAsia="en-US"/>
        </w:rPr>
        <w:t>номера телефонов для справок.</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Помещения, в которых предоставляется муниципальная услуга, оснащаются:</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противопожарной системой и средствами пожаротушения;</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системой оповещения о возникновении чрезвычайной ситуации;</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средствами оказания первой медицинской помощи;</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туалетными комнатами для посетителей.</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Места для заполнения заявлений оборудуются стульями, столами (стойками), бланками заявлений, письменными принадлежностями.</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Места приема Заявителей оборудуются информационными табличками (вывесками) с указанием:</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номера кабинета и наименования отдела;</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фамилии, имени и отчества (последнее - при наличии), должности ответственного лица за прием документов;</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графика приема Заявителей.</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При предоставлении муниципальной услуги инвалидам обеспечиваются:</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возможность беспрепятственного доступа к объекту (зданию, помещению), в котором предоставляется муниципальная услуга;</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сопровождение инвалидов, имеющих стойкие расстройства функции зрения и самостоятельного передвижения;</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дублирование необходимой для инвалидов звуковой и зрительной </w:t>
      </w:r>
      <w:r w:rsidRPr="009272B9">
        <w:rPr>
          <w:rFonts w:eastAsia="Calibri"/>
          <w:sz w:val="28"/>
          <w:szCs w:val="28"/>
          <w:lang w:eastAsia="en-US"/>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допуск </w:t>
      </w:r>
      <w:proofErr w:type="spellStart"/>
      <w:r w:rsidRPr="009272B9">
        <w:rPr>
          <w:rFonts w:eastAsia="Calibri"/>
          <w:sz w:val="28"/>
          <w:szCs w:val="28"/>
          <w:lang w:eastAsia="en-US"/>
        </w:rPr>
        <w:t>сурдопереводчика</w:t>
      </w:r>
      <w:proofErr w:type="spellEnd"/>
      <w:r w:rsidRPr="009272B9">
        <w:rPr>
          <w:rFonts w:eastAsia="Calibri"/>
          <w:sz w:val="28"/>
          <w:szCs w:val="28"/>
          <w:lang w:eastAsia="en-US"/>
        </w:rPr>
        <w:t xml:space="preserve"> и </w:t>
      </w:r>
      <w:proofErr w:type="spellStart"/>
      <w:r w:rsidRPr="009272B9">
        <w:rPr>
          <w:rFonts w:eastAsia="Calibri"/>
          <w:sz w:val="28"/>
          <w:szCs w:val="28"/>
          <w:lang w:eastAsia="en-US"/>
        </w:rPr>
        <w:t>тифлосурдопереводчика</w:t>
      </w:r>
      <w:proofErr w:type="spellEnd"/>
      <w:r w:rsidRPr="009272B9">
        <w:rPr>
          <w:rFonts w:eastAsia="Calibri"/>
          <w:sz w:val="28"/>
          <w:szCs w:val="28"/>
          <w:lang w:eastAsia="en-US"/>
        </w:rPr>
        <w:t>;</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допуск собаки-проводника на объекты (здания, помещения), в которых предоставляются услуги;</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оказание инвалидам помощи в преодолении барьеров, мешающих получению ими услуг наравне с другими лицами.</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p>
    <w:p w:rsidR="009272B9" w:rsidRPr="009272B9" w:rsidRDefault="009272B9" w:rsidP="009272B9">
      <w:pPr>
        <w:autoSpaceDE w:val="0"/>
        <w:autoSpaceDN w:val="0"/>
        <w:adjustRightInd w:val="0"/>
        <w:ind w:firstLine="709"/>
        <w:jc w:val="center"/>
        <w:rPr>
          <w:rFonts w:eastAsia="Calibri"/>
          <w:b/>
          <w:bCs/>
          <w:sz w:val="28"/>
          <w:szCs w:val="28"/>
          <w:lang w:eastAsia="en-US"/>
        </w:rPr>
      </w:pPr>
      <w:r w:rsidRPr="009272B9">
        <w:rPr>
          <w:rFonts w:eastAsia="Calibri"/>
          <w:b/>
          <w:b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2.23. Основными показателями доступности предоставления муниципальной услуги являются:</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2.23.1.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2.23.2.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2.23.3.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2.23.4. Возможность получения заявителем уведомлений о предоставлении муниципальной услуги с помощью РПГУ.</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2.23.5.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2.24. Основными показателями качества предоставления муниципальной услуги являются:</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2.24.1.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2.24.3. Отсутствие обоснованных жалоб на действия (бездействие) сотрудников и их некорректное (невнимательное) отношение к заявителям.</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2.24.4. Отсутствие нарушений установленных сроков в процессе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2.24.5.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w:t>
      </w:r>
      <w:proofErr w:type="gramStart"/>
      <w:r w:rsidRPr="009272B9">
        <w:rPr>
          <w:rFonts w:eastAsia="Calibri"/>
          <w:sz w:val="28"/>
          <w:szCs w:val="28"/>
          <w:lang w:eastAsia="en-US"/>
        </w:rPr>
        <w:lastRenderedPageBreak/>
        <w:t>итогам</w:t>
      </w:r>
      <w:proofErr w:type="gramEnd"/>
      <w:r w:rsidRPr="009272B9">
        <w:rPr>
          <w:rFonts w:eastAsia="Calibri"/>
          <w:sz w:val="28"/>
          <w:szCs w:val="28"/>
          <w:lang w:eastAsia="en-US"/>
        </w:rPr>
        <w:t xml:space="preserve"> рассмотрения которых вынесены решения об удовлетворении (частичном удовлетворении) требований заявителей.</w:t>
      </w:r>
    </w:p>
    <w:p w:rsidR="009272B9" w:rsidRPr="009272B9" w:rsidRDefault="009272B9" w:rsidP="009272B9">
      <w:pPr>
        <w:autoSpaceDE w:val="0"/>
        <w:autoSpaceDN w:val="0"/>
        <w:adjustRightInd w:val="0"/>
        <w:ind w:firstLine="709"/>
        <w:jc w:val="both"/>
        <w:rPr>
          <w:rFonts w:eastAsia="Calibri"/>
          <w:sz w:val="28"/>
          <w:szCs w:val="28"/>
          <w:lang w:eastAsia="en-US"/>
        </w:rPr>
      </w:pPr>
    </w:p>
    <w:p w:rsidR="009272B9" w:rsidRPr="009272B9" w:rsidRDefault="009272B9" w:rsidP="009272B9">
      <w:pPr>
        <w:autoSpaceDE w:val="0"/>
        <w:autoSpaceDN w:val="0"/>
        <w:adjustRightInd w:val="0"/>
        <w:ind w:firstLine="709"/>
        <w:jc w:val="center"/>
        <w:rPr>
          <w:rFonts w:eastAsia="Calibri"/>
          <w:b/>
          <w:bCs/>
          <w:sz w:val="28"/>
          <w:szCs w:val="28"/>
          <w:lang w:eastAsia="en-US"/>
        </w:rPr>
      </w:pPr>
      <w:r w:rsidRPr="009272B9">
        <w:rPr>
          <w:rFonts w:eastAsia="Calibri"/>
          <w:b/>
          <w:bCs/>
          <w:sz w:val="28"/>
          <w:szCs w:val="28"/>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2.25. Прием документов и выдача результата предоставления муниципальной услуги могут быть осуществлены в многофункциональном центре.</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proofErr w:type="gramStart"/>
      <w:r w:rsidRPr="009272B9">
        <w:rPr>
          <w:rFonts w:eastAsia="Calibri"/>
          <w:sz w:val="28"/>
          <w:szCs w:val="28"/>
          <w:lang w:eastAsia="en-US"/>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w:t>
      </w:r>
      <w:r w:rsidRPr="009272B9">
        <w:rPr>
          <w:sz w:val="28"/>
          <w:szCs w:val="28"/>
        </w:rPr>
        <w:t xml:space="preserve"> (Уполномоченным органом) </w:t>
      </w:r>
      <w:r w:rsidRPr="009272B9">
        <w:rPr>
          <w:rFonts w:eastAsia="Calibri"/>
          <w:sz w:val="28"/>
          <w:szCs w:val="28"/>
          <w:lang w:eastAsia="en-US"/>
        </w:rPr>
        <w:t>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w:t>
      </w:r>
      <w:proofErr w:type="gramEnd"/>
      <w:r w:rsidRPr="009272B9">
        <w:rPr>
          <w:rFonts w:eastAsia="Calibri"/>
          <w:sz w:val="28"/>
          <w:szCs w:val="28"/>
          <w:lang w:eastAsia="en-US"/>
        </w:rPr>
        <w:t xml:space="preserve">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2.26. Предоставление муниципальной услуги по экстерриториальному принципу не осуществляется.</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9272B9" w:rsidRPr="009272B9" w:rsidRDefault="009272B9" w:rsidP="009272B9">
      <w:pPr>
        <w:widowControl w:val="0"/>
        <w:tabs>
          <w:tab w:val="left" w:pos="567"/>
        </w:tabs>
        <w:ind w:firstLine="709"/>
        <w:contextualSpacing/>
        <w:jc w:val="center"/>
        <w:rPr>
          <w:rFonts w:eastAsia="Calibri"/>
          <w:b/>
          <w:sz w:val="28"/>
          <w:szCs w:val="28"/>
          <w:lang w:eastAsia="en-US"/>
        </w:rPr>
      </w:pPr>
    </w:p>
    <w:p w:rsidR="009272B9" w:rsidRPr="009272B9" w:rsidRDefault="009272B9" w:rsidP="009272B9">
      <w:pPr>
        <w:widowControl w:val="0"/>
        <w:tabs>
          <w:tab w:val="left" w:pos="567"/>
        </w:tabs>
        <w:ind w:firstLine="709"/>
        <w:contextualSpacing/>
        <w:jc w:val="center"/>
        <w:rPr>
          <w:rFonts w:eastAsia="Calibri"/>
          <w:b/>
          <w:sz w:val="28"/>
          <w:szCs w:val="28"/>
          <w:lang w:eastAsia="en-US"/>
        </w:rPr>
      </w:pPr>
      <w:r w:rsidRPr="009272B9">
        <w:rPr>
          <w:rFonts w:eastAsia="Calibri"/>
          <w:b/>
          <w:sz w:val="28"/>
          <w:szCs w:val="28"/>
          <w:lang w:val="en-US" w:eastAsia="en-US"/>
        </w:rPr>
        <w:t>III</w:t>
      </w:r>
      <w:r w:rsidRPr="009272B9">
        <w:rPr>
          <w:rFonts w:eastAsia="Calibri"/>
          <w:b/>
          <w:sz w:val="28"/>
          <w:szCs w:val="28"/>
          <w:lang w:eastAsia="en-U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72B9" w:rsidRPr="009272B9" w:rsidRDefault="009272B9" w:rsidP="009272B9">
      <w:pPr>
        <w:widowControl w:val="0"/>
        <w:autoSpaceDE w:val="0"/>
        <w:autoSpaceDN w:val="0"/>
        <w:adjustRightInd w:val="0"/>
        <w:ind w:firstLine="709"/>
        <w:jc w:val="both"/>
        <w:rPr>
          <w:rFonts w:eastAsia="Calibri"/>
          <w:sz w:val="28"/>
          <w:szCs w:val="28"/>
          <w:lang w:eastAsia="en-US"/>
        </w:rPr>
      </w:pPr>
    </w:p>
    <w:p w:rsidR="009272B9" w:rsidRPr="009272B9" w:rsidRDefault="009272B9" w:rsidP="009272B9">
      <w:pPr>
        <w:widowControl w:val="0"/>
        <w:tabs>
          <w:tab w:val="left" w:pos="567"/>
        </w:tabs>
        <w:ind w:firstLine="709"/>
        <w:contextualSpacing/>
        <w:jc w:val="center"/>
        <w:rPr>
          <w:rFonts w:eastAsia="Calibri"/>
          <w:b/>
          <w:bCs/>
          <w:sz w:val="28"/>
          <w:szCs w:val="28"/>
          <w:lang w:eastAsia="en-US"/>
        </w:rPr>
      </w:pPr>
      <w:bookmarkStart w:id="2" w:name="sub_301"/>
      <w:r w:rsidRPr="009272B9">
        <w:rPr>
          <w:rFonts w:eastAsia="Calibri"/>
          <w:b/>
          <w:bCs/>
          <w:sz w:val="28"/>
          <w:szCs w:val="28"/>
          <w:lang w:eastAsia="en-US"/>
        </w:rPr>
        <w:t xml:space="preserve">Состав административных процедур при предоставлении муниципальной </w:t>
      </w:r>
      <w:r w:rsidRPr="009272B9">
        <w:rPr>
          <w:rFonts w:eastAsia="Calibri"/>
          <w:b/>
          <w:bCs/>
          <w:sz w:val="28"/>
          <w:szCs w:val="28"/>
          <w:lang w:eastAsia="en-US"/>
        </w:rPr>
        <w:lastRenderedPageBreak/>
        <w:t>услуги</w:t>
      </w:r>
    </w:p>
    <w:bookmarkEnd w:id="2"/>
    <w:p w:rsidR="009272B9" w:rsidRPr="009272B9" w:rsidRDefault="009272B9" w:rsidP="009272B9">
      <w:pPr>
        <w:widowControl w:val="0"/>
        <w:tabs>
          <w:tab w:val="left" w:pos="567"/>
        </w:tabs>
        <w:ind w:firstLine="709"/>
        <w:contextualSpacing/>
        <w:jc w:val="both"/>
        <w:rPr>
          <w:rFonts w:eastAsia="Calibri"/>
          <w:sz w:val="28"/>
          <w:szCs w:val="28"/>
          <w:lang w:eastAsia="en-US"/>
        </w:rPr>
      </w:pPr>
      <w:r w:rsidRPr="009272B9">
        <w:rPr>
          <w:rFonts w:eastAsia="Calibri"/>
          <w:sz w:val="28"/>
          <w:szCs w:val="28"/>
          <w:lang w:eastAsia="en-US"/>
        </w:rPr>
        <w:t>3.1 Предоставление муниципальной услуги включает в себя следующие административные процедуры:</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прием и регистрация заявления;</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рассмотрение заявления и приложенных к нему документов;</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принятие решения о </w:t>
      </w:r>
      <w:r w:rsidRPr="009272B9">
        <w:rPr>
          <w:sz w:val="28"/>
          <w:szCs w:val="28"/>
        </w:rPr>
        <w:t>предоставлении порубочного билета и (или) разрешения на пересадку деревьев и кустарников</w:t>
      </w:r>
      <w:r w:rsidRPr="009272B9">
        <w:rPr>
          <w:rFonts w:eastAsia="Calibri"/>
          <w:sz w:val="28"/>
          <w:szCs w:val="28"/>
          <w:lang w:eastAsia="en-US"/>
        </w:rPr>
        <w:t xml:space="preserve"> либо отказ в </w:t>
      </w:r>
      <w:r w:rsidRPr="009272B9">
        <w:rPr>
          <w:sz w:val="28"/>
          <w:szCs w:val="28"/>
        </w:rPr>
        <w:t>предоставлении порубочного билета и (или) разрешения на пересадку деревьев и кустарников</w:t>
      </w:r>
      <w:r w:rsidRPr="009272B9">
        <w:rPr>
          <w:rFonts w:eastAsia="Calibri"/>
          <w:sz w:val="28"/>
          <w:szCs w:val="28"/>
          <w:lang w:eastAsia="en-US"/>
        </w:rPr>
        <w:t>;</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выдача результата предоставления муниципальной услуги заявителю.</w:t>
      </w:r>
      <w:bookmarkStart w:id="3" w:name="sub_302"/>
    </w:p>
    <w:p w:rsidR="009272B9" w:rsidRPr="009272B9" w:rsidRDefault="009272B9" w:rsidP="009272B9">
      <w:pPr>
        <w:autoSpaceDE w:val="0"/>
        <w:autoSpaceDN w:val="0"/>
        <w:adjustRightInd w:val="0"/>
        <w:ind w:firstLine="709"/>
        <w:jc w:val="both"/>
        <w:rPr>
          <w:rFonts w:eastAsia="Calibri"/>
          <w:sz w:val="28"/>
          <w:szCs w:val="28"/>
          <w:lang w:eastAsia="en-US"/>
        </w:rPr>
      </w:pPr>
    </w:p>
    <w:p w:rsidR="009272B9" w:rsidRPr="009272B9" w:rsidRDefault="009272B9" w:rsidP="009272B9">
      <w:pPr>
        <w:widowControl w:val="0"/>
        <w:autoSpaceDE w:val="0"/>
        <w:autoSpaceDN w:val="0"/>
        <w:adjustRightInd w:val="0"/>
        <w:ind w:firstLine="709"/>
        <w:jc w:val="center"/>
        <w:outlineLvl w:val="0"/>
        <w:rPr>
          <w:b/>
          <w:bCs/>
          <w:sz w:val="28"/>
          <w:szCs w:val="28"/>
        </w:rPr>
      </w:pPr>
      <w:r w:rsidRPr="009272B9">
        <w:rPr>
          <w:b/>
          <w:bCs/>
          <w:sz w:val="28"/>
          <w:szCs w:val="28"/>
        </w:rPr>
        <w:t>Прием и регистрация заявления</w:t>
      </w:r>
      <w:bookmarkEnd w:id="3"/>
    </w:p>
    <w:p w:rsidR="009272B9" w:rsidRPr="009272B9" w:rsidRDefault="009272B9" w:rsidP="009272B9">
      <w:pPr>
        <w:widowControl w:val="0"/>
        <w:tabs>
          <w:tab w:val="left" w:pos="567"/>
        </w:tabs>
        <w:ind w:firstLine="709"/>
        <w:contextualSpacing/>
        <w:jc w:val="both"/>
        <w:rPr>
          <w:sz w:val="28"/>
          <w:szCs w:val="28"/>
        </w:rPr>
      </w:pPr>
      <w:bookmarkStart w:id="4" w:name="sub_1033"/>
      <w:r w:rsidRPr="009272B9">
        <w:rPr>
          <w:sz w:val="28"/>
          <w:szCs w:val="28"/>
        </w:rPr>
        <w:t xml:space="preserve">3.1.1. </w:t>
      </w:r>
      <w:bookmarkEnd w:id="4"/>
      <w:r w:rsidRPr="009272B9">
        <w:rPr>
          <w:sz w:val="28"/>
          <w:szCs w:val="28"/>
        </w:rPr>
        <w:t>Основанием для начала административной процедуры является поступление заявления в адрес Администрации (Уполномоченного органа).</w:t>
      </w:r>
    </w:p>
    <w:p w:rsidR="009272B9" w:rsidRPr="009272B9" w:rsidRDefault="009272B9" w:rsidP="009272B9">
      <w:pPr>
        <w:widowControl w:val="0"/>
        <w:autoSpaceDE w:val="0"/>
        <w:autoSpaceDN w:val="0"/>
        <w:adjustRightInd w:val="0"/>
        <w:ind w:firstLine="709"/>
        <w:jc w:val="both"/>
        <w:rPr>
          <w:rFonts w:eastAsia="Calibri"/>
          <w:sz w:val="28"/>
          <w:szCs w:val="28"/>
        </w:rPr>
      </w:pPr>
      <w:r w:rsidRPr="009272B9">
        <w:rPr>
          <w:rFonts w:eastAsia="Calibri"/>
          <w:sz w:val="28"/>
          <w:szCs w:val="28"/>
        </w:rPr>
        <w:t>Заявление в течение одного рабочего дня с момента подачи регистрируется должностным лицом, ответственным за регистрацию и прием документов, в журнале регистрации поступивших документов и/или в электронной базе данных по учету документов Администрации (Уполномоченного органа) (далее – СЭД). В случае не предоставления документов, Указанных в пунктах 2.8.2 и 2.8.3 Административного регламента в регистрации заявления отказывается.</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При поступлении заявления в адрес Администрации (Уполномоченного органа) по почте должностным лицом, ответственным за регистрацию и прием документов, в течение одного рабочего дня с момента поступления письма в </w:t>
      </w:r>
      <w:r w:rsidRPr="009272B9">
        <w:rPr>
          <w:rFonts w:eastAsia="Calibri"/>
          <w:sz w:val="28"/>
          <w:szCs w:val="28"/>
        </w:rPr>
        <w:t>Администрацию</w:t>
      </w:r>
      <w:r w:rsidRPr="009272B9">
        <w:rPr>
          <w:sz w:val="28"/>
          <w:szCs w:val="28"/>
        </w:rPr>
        <w:t xml:space="preserve"> (Уполномоченный орган) вскрывает конверт и регистрирует заявление в журнале регистрации поступивших документов и/или в СЭД.</w:t>
      </w:r>
    </w:p>
    <w:p w:rsidR="009272B9" w:rsidRPr="009272B9" w:rsidRDefault="009272B9" w:rsidP="009272B9">
      <w:pPr>
        <w:autoSpaceDE w:val="0"/>
        <w:autoSpaceDN w:val="0"/>
        <w:adjustRightInd w:val="0"/>
        <w:ind w:firstLine="709"/>
        <w:jc w:val="both"/>
        <w:rPr>
          <w:sz w:val="28"/>
          <w:szCs w:val="28"/>
        </w:rPr>
      </w:pPr>
      <w:r w:rsidRPr="009272B9">
        <w:rPr>
          <w:sz w:val="28"/>
          <w:szCs w:val="28"/>
        </w:rPr>
        <w:t>При поступлении заявления в адрес Администрации (Уполномоченного органа) по электронной почте должностным лицом, ответственным за регистрацию и прием документов, в течение одного рабочего дня с момента поступления письма регистрирует заявление в журнале регистрации поступивших документов и/или в СЭД.</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xml:space="preserve">Заявление, поданное в </w:t>
      </w:r>
      <w:r w:rsidRPr="009272B9">
        <w:rPr>
          <w:rFonts w:eastAsia="Calibri"/>
          <w:sz w:val="28"/>
          <w:szCs w:val="28"/>
        </w:rPr>
        <w:t>Администрацию (</w:t>
      </w:r>
      <w:r w:rsidRPr="009272B9">
        <w:rPr>
          <w:sz w:val="28"/>
          <w:szCs w:val="28"/>
        </w:rPr>
        <w:t>Уполномоченный орган) посредством РПГУ, в течение одного рабочего дня с момента подачи на РПГУ регистрируется должностным лицом, ответственным за регистрацию и прием документов, в журнале регистрации поступивших документов и/или в СЭД.</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xml:space="preserve">При подаче заявления и прилагаемых документов через </w:t>
      </w:r>
      <w:r w:rsidRPr="009272B9">
        <w:rPr>
          <w:rFonts w:eastAsia="Calibri"/>
          <w:color w:val="000000"/>
          <w:sz w:val="28"/>
          <w:szCs w:val="28"/>
          <w:lang w:eastAsia="en-US"/>
        </w:rPr>
        <w:t>многофункциональный центр</w:t>
      </w:r>
      <w:r w:rsidRPr="009272B9">
        <w:rPr>
          <w:sz w:val="28"/>
          <w:szCs w:val="28"/>
        </w:rPr>
        <w:t xml:space="preserve"> началом административной процедуры является получение должностным лицом Администрации (Уполномоченного органа), ответственным за прием и регистрацию заявления о предоставлении муниципальной услуги и прилагаемых документов в форме электронного документа и (или) электронных образов документов (далее – ответственный специалист) по защищенным каналам связи. Заявление, поступившее от </w:t>
      </w:r>
      <w:r w:rsidRPr="009272B9">
        <w:rPr>
          <w:rFonts w:eastAsia="Calibri"/>
          <w:color w:val="000000"/>
          <w:sz w:val="28"/>
          <w:szCs w:val="28"/>
          <w:lang w:eastAsia="en-US"/>
        </w:rPr>
        <w:t>многофункционального центра</w:t>
      </w:r>
      <w:r w:rsidRPr="009272B9">
        <w:rPr>
          <w:sz w:val="28"/>
          <w:szCs w:val="28"/>
        </w:rPr>
        <w:t xml:space="preserve"> в Администрацию (Уполномоченный орган)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xml:space="preserve">Прошедшее регистрацию заявление с прилагаемые к нему документами в течение одного рабочего дня после дня их регистрации передаются должностному </w:t>
      </w:r>
      <w:r w:rsidRPr="009272B9">
        <w:rPr>
          <w:sz w:val="28"/>
          <w:szCs w:val="28"/>
        </w:rPr>
        <w:lastRenderedPageBreak/>
        <w:t xml:space="preserve">лицу Администрации (Уполномоченного органа), ответственному за предоставление муниципальной услуги. </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xml:space="preserve">Результатом выполнения административной процедуры и способом фиксации является регистрация и передача заявления должностному лицу, ответственному за предоставление муниципальной услуги. </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xml:space="preserve">Срок выполнения административной процедуры не превышает одного рабочего дня. </w:t>
      </w:r>
    </w:p>
    <w:p w:rsidR="009272B9" w:rsidRPr="009272B9" w:rsidRDefault="009272B9" w:rsidP="009272B9">
      <w:pPr>
        <w:widowControl w:val="0"/>
        <w:autoSpaceDE w:val="0"/>
        <w:autoSpaceDN w:val="0"/>
        <w:adjustRightInd w:val="0"/>
        <w:ind w:firstLine="709"/>
        <w:jc w:val="both"/>
        <w:rPr>
          <w:sz w:val="28"/>
          <w:szCs w:val="28"/>
        </w:rPr>
      </w:pPr>
    </w:p>
    <w:p w:rsidR="009272B9" w:rsidRPr="009272B9" w:rsidRDefault="009272B9" w:rsidP="009272B9">
      <w:pPr>
        <w:widowControl w:val="0"/>
        <w:autoSpaceDE w:val="0"/>
        <w:autoSpaceDN w:val="0"/>
        <w:adjustRightInd w:val="0"/>
        <w:ind w:firstLine="709"/>
        <w:jc w:val="center"/>
        <w:rPr>
          <w:rFonts w:eastAsia="Calibri"/>
          <w:b/>
          <w:sz w:val="28"/>
          <w:szCs w:val="28"/>
          <w:lang w:eastAsia="en-US"/>
        </w:rPr>
      </w:pPr>
      <w:r w:rsidRPr="009272B9">
        <w:rPr>
          <w:rFonts w:eastAsia="Calibri"/>
          <w:b/>
          <w:sz w:val="28"/>
          <w:szCs w:val="28"/>
          <w:lang w:eastAsia="en-US"/>
        </w:rPr>
        <w:t>Рассмотрение заявления и приложенных к нему документов</w:t>
      </w:r>
    </w:p>
    <w:p w:rsidR="009272B9" w:rsidRPr="009272B9" w:rsidRDefault="009272B9" w:rsidP="009272B9">
      <w:pPr>
        <w:widowControl w:val="0"/>
        <w:autoSpaceDE w:val="0"/>
        <w:autoSpaceDN w:val="0"/>
        <w:adjustRightInd w:val="0"/>
        <w:ind w:firstLine="709"/>
        <w:jc w:val="both"/>
        <w:rPr>
          <w:sz w:val="28"/>
          <w:szCs w:val="28"/>
        </w:rPr>
      </w:pPr>
      <w:bookmarkStart w:id="5" w:name="sub_1034"/>
      <w:r w:rsidRPr="009272B9">
        <w:rPr>
          <w:sz w:val="28"/>
          <w:szCs w:val="28"/>
        </w:rPr>
        <w:t xml:space="preserve">3.1.2. </w:t>
      </w:r>
      <w:bookmarkEnd w:id="5"/>
      <w:r w:rsidRPr="009272B9">
        <w:rPr>
          <w:sz w:val="28"/>
          <w:szCs w:val="28"/>
        </w:rPr>
        <w:t>Основанием для начала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w:t>
      </w:r>
    </w:p>
    <w:p w:rsidR="009272B9" w:rsidRPr="009272B9" w:rsidRDefault="009272B9" w:rsidP="009272B9">
      <w:pPr>
        <w:widowControl w:val="0"/>
        <w:autoSpaceDE w:val="0"/>
        <w:autoSpaceDN w:val="0"/>
        <w:adjustRightInd w:val="0"/>
        <w:ind w:firstLine="709"/>
        <w:jc w:val="both"/>
        <w:rPr>
          <w:sz w:val="28"/>
          <w:szCs w:val="28"/>
        </w:rPr>
      </w:pPr>
      <w:r w:rsidRPr="009272B9">
        <w:rPr>
          <w:sz w:val="28"/>
          <w:szCs w:val="28"/>
        </w:rPr>
        <w:t>Должностное лицо, ответственное за предоставление муниципальной услуги, проверяет наличие документов на соответствие перечню, указанному в пункте 2.8 Административного регламента.</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В случае если Заявителем по собственной инициативе не представлены документы, указанные в пункте 2.9 Административного регламента, должностное лицо, ответственное за предоставление муниципальной услуги, осуществляет формирование и направление межведомственных запросов.</w:t>
      </w:r>
    </w:p>
    <w:p w:rsidR="009272B9" w:rsidRPr="009272B9" w:rsidRDefault="009272B9" w:rsidP="009272B9">
      <w:pPr>
        <w:autoSpaceDE w:val="0"/>
        <w:autoSpaceDN w:val="0"/>
        <w:adjustRightInd w:val="0"/>
        <w:ind w:firstLine="709"/>
        <w:jc w:val="both"/>
        <w:rPr>
          <w:sz w:val="28"/>
          <w:szCs w:val="28"/>
        </w:rPr>
      </w:pPr>
      <w:r w:rsidRPr="009272B9">
        <w:rPr>
          <w:sz w:val="28"/>
          <w:szCs w:val="28"/>
        </w:rPr>
        <w:t>Срок принятия решения о направлении межведомственного запроса и подготовки проекта межведомственного запроса составляет один рабочий день.</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xml:space="preserve"> Межведомственный запрос направляется в виде электронного документа по каналам </w:t>
      </w:r>
      <w:r w:rsidRPr="009272B9">
        <w:rPr>
          <w:spacing w:val="-6"/>
          <w:sz w:val="28"/>
          <w:szCs w:val="28"/>
        </w:rPr>
        <w:t>информационной системы межведомственного электронного взаимодействия (далее – СМЭВ)</w:t>
      </w:r>
      <w:r w:rsidRPr="009272B9">
        <w:rPr>
          <w:sz w:val="28"/>
          <w:szCs w:val="28"/>
        </w:rPr>
        <w:t xml:space="preserve">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Межведомственный запрос формируется в соответствии с требованиями статьи 7.2 Федерального закона № 210-ФЗ.</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(Уполномоченный орган), не может являться основанием для отказа в предоставлении Заявителю муниципальной услуги.</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xml:space="preserve">Срок выполнения административной процедуры не превышает 6 календарных дней с момента поступления в Администрацию (Уполномоченный орган) заявления и прилагаемых документов. </w:t>
      </w:r>
    </w:p>
    <w:p w:rsidR="009272B9" w:rsidRPr="009272B9" w:rsidRDefault="009272B9" w:rsidP="009272B9">
      <w:pPr>
        <w:widowControl w:val="0"/>
        <w:tabs>
          <w:tab w:val="left" w:pos="567"/>
        </w:tabs>
        <w:ind w:firstLine="709"/>
        <w:contextualSpacing/>
        <w:jc w:val="both"/>
        <w:rPr>
          <w:sz w:val="28"/>
          <w:szCs w:val="28"/>
        </w:rPr>
      </w:pPr>
    </w:p>
    <w:p w:rsidR="009272B9" w:rsidRPr="009272B9" w:rsidRDefault="009272B9" w:rsidP="009272B9">
      <w:pPr>
        <w:autoSpaceDE w:val="0"/>
        <w:autoSpaceDN w:val="0"/>
        <w:adjustRightInd w:val="0"/>
        <w:ind w:firstLine="142"/>
        <w:jc w:val="center"/>
        <w:rPr>
          <w:rFonts w:eastAsia="Calibri"/>
          <w:b/>
          <w:sz w:val="28"/>
          <w:szCs w:val="28"/>
          <w:lang w:eastAsia="en-US"/>
        </w:rPr>
      </w:pPr>
      <w:r w:rsidRPr="009272B9">
        <w:rPr>
          <w:rFonts w:eastAsia="Calibri"/>
          <w:b/>
          <w:sz w:val="28"/>
          <w:szCs w:val="28"/>
          <w:lang w:eastAsia="en-US"/>
        </w:rPr>
        <w:t xml:space="preserve">Принятие решения о </w:t>
      </w:r>
      <w:r w:rsidRPr="009272B9">
        <w:rPr>
          <w:b/>
          <w:sz w:val="28"/>
          <w:szCs w:val="28"/>
        </w:rPr>
        <w:t>предоставлении порубочного билета и (или) разрешения на пересадку деревьев и кустарников</w:t>
      </w:r>
      <w:r w:rsidRPr="009272B9">
        <w:rPr>
          <w:rFonts w:eastAsia="Calibri"/>
          <w:b/>
          <w:sz w:val="28"/>
          <w:szCs w:val="28"/>
          <w:lang w:eastAsia="en-US"/>
        </w:rPr>
        <w:t xml:space="preserve"> либо отказ в </w:t>
      </w:r>
      <w:r w:rsidRPr="009272B9">
        <w:rPr>
          <w:b/>
          <w:sz w:val="28"/>
          <w:szCs w:val="28"/>
        </w:rPr>
        <w:t>предоставлении порубочного билета и (или) разрешения на пересадку деревьев и кустарников</w:t>
      </w:r>
    </w:p>
    <w:p w:rsidR="009272B9" w:rsidRPr="009272B9" w:rsidRDefault="009272B9" w:rsidP="009272B9">
      <w:pPr>
        <w:widowControl w:val="0"/>
        <w:autoSpaceDE w:val="0"/>
        <w:autoSpaceDN w:val="0"/>
        <w:adjustRightInd w:val="0"/>
        <w:ind w:firstLine="709"/>
        <w:jc w:val="both"/>
        <w:rPr>
          <w:sz w:val="28"/>
          <w:szCs w:val="28"/>
        </w:rPr>
      </w:pPr>
      <w:r w:rsidRPr="009272B9">
        <w:rPr>
          <w:sz w:val="28"/>
          <w:szCs w:val="28"/>
        </w:rPr>
        <w:t>3.1.3. Основанием для начала административной процедуры является сформированный пакет документов, необходимых для предоставления муниципальной услуги.</w:t>
      </w:r>
    </w:p>
    <w:p w:rsidR="009272B9" w:rsidRPr="009272B9" w:rsidRDefault="009272B9" w:rsidP="009272B9">
      <w:pPr>
        <w:widowControl w:val="0"/>
        <w:autoSpaceDE w:val="0"/>
        <w:autoSpaceDN w:val="0"/>
        <w:adjustRightInd w:val="0"/>
        <w:ind w:firstLine="709"/>
        <w:jc w:val="both"/>
        <w:rPr>
          <w:sz w:val="28"/>
          <w:szCs w:val="28"/>
        </w:rPr>
      </w:pPr>
      <w:r w:rsidRPr="009272B9">
        <w:rPr>
          <w:sz w:val="28"/>
          <w:szCs w:val="28"/>
        </w:rPr>
        <w:t xml:space="preserve">  После проверки комплектности и рассмотрения поступивших документов, в </w:t>
      </w:r>
      <w:r w:rsidRPr="009272B9">
        <w:rPr>
          <w:sz w:val="28"/>
          <w:szCs w:val="28"/>
        </w:rPr>
        <w:lastRenderedPageBreak/>
        <w:t>случае наличия оснований, указанных в пункте 2.16 Административного регламента, Заявителю отказывается в предоставлении муниципальной услуги, о чем ему направляется мотивированный отказ.</w:t>
      </w:r>
    </w:p>
    <w:p w:rsidR="009272B9" w:rsidRPr="009272B9" w:rsidRDefault="009272B9" w:rsidP="009272B9">
      <w:pPr>
        <w:widowControl w:val="0"/>
        <w:autoSpaceDE w:val="0"/>
        <w:autoSpaceDN w:val="0"/>
        <w:adjustRightInd w:val="0"/>
        <w:ind w:firstLine="709"/>
        <w:jc w:val="both"/>
        <w:rPr>
          <w:sz w:val="28"/>
          <w:szCs w:val="28"/>
        </w:rPr>
      </w:pPr>
      <w:r w:rsidRPr="009272B9">
        <w:rPr>
          <w:sz w:val="28"/>
          <w:szCs w:val="28"/>
        </w:rPr>
        <w:t>В случае  соответствия заявления и приложенных к нему документов установленным требованиям принимается решение о предоставлении порубочного билета и (или) разрешения на пересадку деревьев и кустарников</w:t>
      </w:r>
      <w:r w:rsidRPr="009272B9">
        <w:rPr>
          <w:rFonts w:eastAsia="Calibri"/>
          <w:sz w:val="28"/>
          <w:szCs w:val="28"/>
          <w:lang w:eastAsia="en-US"/>
        </w:rPr>
        <w:t xml:space="preserve"> либо отказ в </w:t>
      </w:r>
      <w:r w:rsidRPr="009272B9">
        <w:rPr>
          <w:sz w:val="28"/>
          <w:szCs w:val="28"/>
        </w:rPr>
        <w:t>предоставлении порубочного билета и (или) разрешения на пересадку деревьев и кустарников.</w:t>
      </w:r>
    </w:p>
    <w:p w:rsidR="009272B9" w:rsidRPr="009272B9" w:rsidRDefault="009272B9" w:rsidP="009272B9">
      <w:pPr>
        <w:widowControl w:val="0"/>
        <w:autoSpaceDE w:val="0"/>
        <w:autoSpaceDN w:val="0"/>
        <w:adjustRightInd w:val="0"/>
        <w:ind w:firstLine="709"/>
        <w:jc w:val="both"/>
        <w:rPr>
          <w:sz w:val="28"/>
          <w:szCs w:val="28"/>
        </w:rPr>
      </w:pPr>
      <w:r w:rsidRPr="009272B9">
        <w:rPr>
          <w:sz w:val="28"/>
          <w:szCs w:val="28"/>
        </w:rPr>
        <w:t>Должностное лицо, ответственное за предоставление муниципальной услуги:</w:t>
      </w:r>
    </w:p>
    <w:p w:rsidR="009272B9" w:rsidRPr="009272B9" w:rsidRDefault="009272B9" w:rsidP="009272B9">
      <w:pPr>
        <w:widowControl w:val="0"/>
        <w:autoSpaceDE w:val="0"/>
        <w:autoSpaceDN w:val="0"/>
        <w:adjustRightInd w:val="0"/>
        <w:ind w:firstLine="709"/>
        <w:jc w:val="both"/>
        <w:rPr>
          <w:sz w:val="28"/>
          <w:szCs w:val="28"/>
        </w:rPr>
      </w:pPr>
      <w:r w:rsidRPr="009272B9">
        <w:rPr>
          <w:sz w:val="28"/>
          <w:szCs w:val="28"/>
        </w:rPr>
        <w:t>осуществляет подготовку проекта решения о предоставлении порубочного билета и (или) разрешения на пересадку деревьев и кустарников</w:t>
      </w:r>
      <w:r w:rsidRPr="009272B9">
        <w:rPr>
          <w:rFonts w:eastAsia="Calibri"/>
          <w:sz w:val="28"/>
          <w:szCs w:val="28"/>
          <w:lang w:eastAsia="en-US"/>
        </w:rPr>
        <w:t xml:space="preserve"> либо проекта отказа в </w:t>
      </w:r>
      <w:r w:rsidRPr="009272B9">
        <w:rPr>
          <w:sz w:val="28"/>
          <w:szCs w:val="28"/>
        </w:rPr>
        <w:t>предоставлении порубочного билета и (или) разрешения на пересадку деревьев и кустарников в предоставлении муниципальной услуги и предложения по устранению выявленных замечаний на основании поступивших от Заявителя документов, межведомственных запросов;</w:t>
      </w:r>
    </w:p>
    <w:p w:rsidR="009272B9" w:rsidRPr="009272B9" w:rsidRDefault="009272B9" w:rsidP="009272B9">
      <w:pPr>
        <w:widowControl w:val="0"/>
        <w:autoSpaceDE w:val="0"/>
        <w:autoSpaceDN w:val="0"/>
        <w:adjustRightInd w:val="0"/>
        <w:ind w:firstLine="709"/>
        <w:jc w:val="both"/>
        <w:rPr>
          <w:sz w:val="28"/>
          <w:szCs w:val="28"/>
        </w:rPr>
      </w:pPr>
      <w:r w:rsidRPr="009272B9">
        <w:rPr>
          <w:sz w:val="28"/>
          <w:szCs w:val="28"/>
        </w:rPr>
        <w:t xml:space="preserve"> согласовывает проект решения в предоставлении либо проект отказа в предоставлении результата муниципальной услуги с заинтересованными должностными лицами Администрации (Уполномоченного органа), наделенными полномочиями по рассмотрению вопросов предоставления муниципальной услуги;</w:t>
      </w:r>
    </w:p>
    <w:p w:rsidR="009272B9" w:rsidRPr="009272B9" w:rsidRDefault="009272B9" w:rsidP="009272B9">
      <w:pPr>
        <w:widowControl w:val="0"/>
        <w:autoSpaceDE w:val="0"/>
        <w:autoSpaceDN w:val="0"/>
        <w:adjustRightInd w:val="0"/>
        <w:ind w:firstLine="709"/>
        <w:jc w:val="both"/>
        <w:rPr>
          <w:sz w:val="28"/>
          <w:szCs w:val="28"/>
        </w:rPr>
      </w:pPr>
      <w:r w:rsidRPr="009272B9">
        <w:rPr>
          <w:sz w:val="28"/>
          <w:szCs w:val="28"/>
        </w:rPr>
        <w:t xml:space="preserve"> представляет согласованный проект решения либо мотивированного отказа в предоставлении результата муниципальной услуги на рассмотрение и подпись руководителю Администрации (Уполномоченного органа);</w:t>
      </w:r>
    </w:p>
    <w:p w:rsidR="009272B9" w:rsidRPr="009272B9" w:rsidRDefault="009272B9" w:rsidP="009272B9">
      <w:pPr>
        <w:autoSpaceDE w:val="0"/>
        <w:autoSpaceDN w:val="0"/>
        <w:adjustRightInd w:val="0"/>
        <w:ind w:firstLine="709"/>
        <w:jc w:val="both"/>
        <w:rPr>
          <w:sz w:val="20"/>
          <w:szCs w:val="28"/>
        </w:rPr>
      </w:pPr>
      <w:r w:rsidRPr="009272B9">
        <w:rPr>
          <w:sz w:val="28"/>
          <w:szCs w:val="28"/>
        </w:rPr>
        <w:t>передает подписанный мотивированный отказ в предоставлении результата муниципальной услуги должностному лицу, ответственному за регистрацию исходящей корреспонденции.</w:t>
      </w:r>
    </w:p>
    <w:p w:rsidR="009272B9" w:rsidRPr="009272B9" w:rsidRDefault="009272B9" w:rsidP="009272B9">
      <w:pPr>
        <w:autoSpaceDE w:val="0"/>
        <w:autoSpaceDN w:val="0"/>
        <w:adjustRightInd w:val="0"/>
        <w:ind w:firstLine="709"/>
        <w:jc w:val="both"/>
        <w:rPr>
          <w:sz w:val="28"/>
          <w:szCs w:val="28"/>
        </w:rPr>
      </w:pPr>
      <w:r w:rsidRPr="009272B9">
        <w:rPr>
          <w:sz w:val="28"/>
          <w:szCs w:val="28"/>
        </w:rPr>
        <w:t>Должностное лицо, ответственное за регистрацию исходящей корреспонденции, в течение одного рабочего дня регистрирует решение о  предоставлении порубочного билета и (или) разрешения на пересадку деревьев и кустарников</w:t>
      </w:r>
      <w:r w:rsidRPr="009272B9">
        <w:rPr>
          <w:rFonts w:eastAsia="Calibri"/>
          <w:sz w:val="28"/>
          <w:szCs w:val="28"/>
          <w:lang w:eastAsia="en-US"/>
        </w:rPr>
        <w:t xml:space="preserve"> либо отказ в </w:t>
      </w:r>
      <w:r w:rsidRPr="009272B9">
        <w:rPr>
          <w:sz w:val="28"/>
          <w:szCs w:val="28"/>
        </w:rPr>
        <w:t>предоставлении порубочного билета и (или) разрешения на пересадку деревьев и кустарников.</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Результатом выполнения административной процедуры и способом фиксации является принятое и зарегистрированное решение о предоставлении порубочного билета и (или) разрешения на пересадку деревьев и кустарников</w:t>
      </w:r>
      <w:r w:rsidRPr="009272B9">
        <w:rPr>
          <w:rFonts w:eastAsia="Calibri"/>
          <w:sz w:val="28"/>
          <w:szCs w:val="28"/>
          <w:lang w:eastAsia="en-US"/>
        </w:rPr>
        <w:t xml:space="preserve"> либо отказ в </w:t>
      </w:r>
      <w:r w:rsidRPr="009272B9">
        <w:rPr>
          <w:sz w:val="28"/>
          <w:szCs w:val="28"/>
        </w:rPr>
        <w:t xml:space="preserve">предоставлении порубочного билета и (или) разрешения на пересадку деревьев и кустарников в предоставлении муниципальной услуги. </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xml:space="preserve">Срок выполнения административной процедуры не превышает 8 календарных дней с момента поступления в Администрацию (Уполномоченный орган) заявления и прилагаемых документов. </w:t>
      </w:r>
    </w:p>
    <w:p w:rsidR="009272B9" w:rsidRPr="009272B9" w:rsidRDefault="009272B9" w:rsidP="009272B9">
      <w:pPr>
        <w:widowControl w:val="0"/>
        <w:autoSpaceDE w:val="0"/>
        <w:autoSpaceDN w:val="0"/>
        <w:adjustRightInd w:val="0"/>
        <w:ind w:firstLine="709"/>
        <w:jc w:val="both"/>
        <w:rPr>
          <w:sz w:val="28"/>
          <w:szCs w:val="28"/>
        </w:rPr>
      </w:pPr>
    </w:p>
    <w:p w:rsidR="009272B9" w:rsidRPr="009272B9" w:rsidRDefault="009272B9" w:rsidP="009272B9">
      <w:pPr>
        <w:widowControl w:val="0"/>
        <w:autoSpaceDE w:val="0"/>
        <w:autoSpaceDN w:val="0"/>
        <w:adjustRightInd w:val="0"/>
        <w:ind w:firstLine="709"/>
        <w:jc w:val="center"/>
        <w:rPr>
          <w:rFonts w:eastAsia="Calibri"/>
          <w:b/>
          <w:sz w:val="28"/>
          <w:szCs w:val="28"/>
          <w:lang w:eastAsia="en-US"/>
        </w:rPr>
      </w:pPr>
      <w:r w:rsidRPr="009272B9">
        <w:rPr>
          <w:rFonts w:eastAsia="Calibri"/>
          <w:b/>
          <w:sz w:val="28"/>
          <w:szCs w:val="28"/>
          <w:lang w:eastAsia="en-US"/>
        </w:rPr>
        <w:t>Выдача результата предоставления муниципальной услуги заявителю</w:t>
      </w:r>
    </w:p>
    <w:p w:rsidR="009272B9" w:rsidRPr="009272B9" w:rsidRDefault="009272B9" w:rsidP="009272B9">
      <w:pPr>
        <w:widowControl w:val="0"/>
        <w:autoSpaceDE w:val="0"/>
        <w:autoSpaceDN w:val="0"/>
        <w:adjustRightInd w:val="0"/>
        <w:ind w:firstLine="709"/>
        <w:jc w:val="both"/>
        <w:rPr>
          <w:sz w:val="28"/>
          <w:szCs w:val="28"/>
        </w:rPr>
      </w:pPr>
      <w:bookmarkStart w:id="6" w:name="sub_1035"/>
      <w:r w:rsidRPr="009272B9">
        <w:rPr>
          <w:sz w:val="28"/>
          <w:szCs w:val="28"/>
        </w:rPr>
        <w:t>3.1.4. Основанием для начала административной процедуры является зарегистрированное  решение о предоставлении порубочного билета и (или) разрешения на пересадку деревьев и кустарников</w:t>
      </w:r>
      <w:r w:rsidRPr="009272B9">
        <w:rPr>
          <w:rFonts w:eastAsia="Calibri"/>
          <w:sz w:val="28"/>
          <w:szCs w:val="28"/>
          <w:lang w:eastAsia="en-US"/>
        </w:rPr>
        <w:t xml:space="preserve"> либо отказ в </w:t>
      </w:r>
      <w:r w:rsidRPr="009272B9">
        <w:rPr>
          <w:sz w:val="28"/>
          <w:szCs w:val="28"/>
        </w:rPr>
        <w:t>предоставлении порубочного билета и (или) разрешения на пересадку деревьев и кустарников в предоставлении муниципальной услуги.</w:t>
      </w:r>
    </w:p>
    <w:p w:rsidR="009272B9" w:rsidRPr="009272B9" w:rsidRDefault="009272B9" w:rsidP="009272B9">
      <w:pPr>
        <w:widowControl w:val="0"/>
        <w:tabs>
          <w:tab w:val="left" w:pos="567"/>
        </w:tabs>
        <w:ind w:firstLine="709"/>
        <w:contextualSpacing/>
        <w:jc w:val="both"/>
        <w:rPr>
          <w:sz w:val="28"/>
          <w:szCs w:val="28"/>
        </w:rPr>
      </w:pPr>
      <w:proofErr w:type="gramStart"/>
      <w:r w:rsidRPr="009272B9">
        <w:rPr>
          <w:sz w:val="28"/>
          <w:szCs w:val="28"/>
        </w:rPr>
        <w:t>Подписанное и зарегистрированное решение о предоставлении порубочного билета и (или) разрешения на пересадку деревьев и кустарников</w:t>
      </w:r>
      <w:r w:rsidRPr="009272B9">
        <w:rPr>
          <w:rFonts w:eastAsia="Calibri"/>
          <w:sz w:val="28"/>
          <w:szCs w:val="28"/>
          <w:lang w:eastAsia="en-US"/>
        </w:rPr>
        <w:t xml:space="preserve"> либо отказ в </w:t>
      </w:r>
      <w:r w:rsidRPr="009272B9">
        <w:rPr>
          <w:sz w:val="28"/>
          <w:szCs w:val="28"/>
        </w:rPr>
        <w:lastRenderedPageBreak/>
        <w:t>предоставлении порубочного билета и (или) разрешения на пересадку деревьев и кустарников в предоставлении муниципальной услуги направляется на указанный в заявлении почтовый адрес, на адрес электронной почты, в личный кабинет заявителя на РПГУ (если иное не указано в заявлении) либо выдается лично</w:t>
      </w:r>
      <w:proofErr w:type="gramEnd"/>
      <w:r w:rsidRPr="009272B9">
        <w:rPr>
          <w:sz w:val="28"/>
          <w:szCs w:val="28"/>
        </w:rPr>
        <w:t xml:space="preserve"> в</w:t>
      </w:r>
      <w:r w:rsidRPr="009272B9">
        <w:rPr>
          <w:rFonts w:eastAsia="Calibri"/>
          <w:sz w:val="28"/>
          <w:szCs w:val="28"/>
          <w:lang w:eastAsia="en-US"/>
        </w:rPr>
        <w:t xml:space="preserve"> Администрации</w:t>
      </w:r>
      <w:r w:rsidRPr="009272B9">
        <w:rPr>
          <w:sz w:val="28"/>
          <w:szCs w:val="28"/>
        </w:rPr>
        <w:t xml:space="preserve"> (Уполномоченном органе) или многофункциональном центре.</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Результатом административной процедуры является направление заявителю результата предоставления муниципальной услуги. </w:t>
      </w:r>
    </w:p>
    <w:p w:rsidR="009272B9" w:rsidRPr="009272B9" w:rsidRDefault="009272B9" w:rsidP="009272B9">
      <w:pPr>
        <w:widowControl w:val="0"/>
        <w:tabs>
          <w:tab w:val="left" w:pos="567"/>
        </w:tabs>
        <w:ind w:firstLine="709"/>
        <w:contextualSpacing/>
        <w:jc w:val="both"/>
        <w:rPr>
          <w:sz w:val="28"/>
          <w:szCs w:val="28"/>
        </w:rPr>
      </w:pPr>
      <w:r w:rsidRPr="009272B9">
        <w:rPr>
          <w:sz w:val="28"/>
          <w:szCs w:val="28"/>
        </w:rPr>
        <w:t xml:space="preserve">Срок выполнения административной процедуры не превышает 10 календарных дней с момента поступления в Администрацию (Уполномоченный орган) заявления и прилагаемых документов. </w:t>
      </w:r>
    </w:p>
    <w:p w:rsidR="009272B9" w:rsidRPr="009272B9" w:rsidRDefault="009272B9" w:rsidP="009272B9">
      <w:pPr>
        <w:widowControl w:val="0"/>
        <w:autoSpaceDE w:val="0"/>
        <w:autoSpaceDN w:val="0"/>
        <w:adjustRightInd w:val="0"/>
        <w:ind w:firstLine="709"/>
        <w:jc w:val="both"/>
        <w:rPr>
          <w:sz w:val="28"/>
          <w:szCs w:val="28"/>
        </w:rPr>
      </w:pPr>
    </w:p>
    <w:bookmarkEnd w:id="6"/>
    <w:p w:rsidR="009272B9" w:rsidRPr="009272B9" w:rsidRDefault="009272B9" w:rsidP="009272B9">
      <w:pPr>
        <w:autoSpaceDE w:val="0"/>
        <w:autoSpaceDN w:val="0"/>
        <w:adjustRightInd w:val="0"/>
        <w:ind w:firstLine="709"/>
        <w:jc w:val="center"/>
        <w:rPr>
          <w:rFonts w:eastAsia="Calibri"/>
          <w:b/>
          <w:sz w:val="28"/>
          <w:szCs w:val="28"/>
          <w:lang w:eastAsia="en-US"/>
        </w:rPr>
      </w:pPr>
      <w:r w:rsidRPr="009272B9">
        <w:rPr>
          <w:rFonts w:eastAsia="Calibri"/>
          <w:b/>
          <w:sz w:val="28"/>
          <w:szCs w:val="28"/>
          <w:lang w:eastAsia="en-US"/>
        </w:rPr>
        <w:t>Перечень административных процедур (действий) при предоставлении муниципальной услуги услуг в электронной форме</w:t>
      </w:r>
    </w:p>
    <w:p w:rsidR="009272B9" w:rsidRPr="009272B9" w:rsidRDefault="009272B9" w:rsidP="009272B9">
      <w:pPr>
        <w:autoSpaceDE w:val="0"/>
        <w:autoSpaceDN w:val="0"/>
        <w:adjustRightInd w:val="0"/>
        <w:ind w:firstLine="709"/>
        <w:jc w:val="both"/>
        <w:rPr>
          <w:sz w:val="28"/>
          <w:szCs w:val="28"/>
        </w:rPr>
      </w:pPr>
      <w:r w:rsidRPr="009272B9">
        <w:rPr>
          <w:sz w:val="28"/>
          <w:szCs w:val="28"/>
        </w:rPr>
        <w:t>3.2. Особенности предоставления услуги в электронной форме.</w:t>
      </w:r>
    </w:p>
    <w:p w:rsidR="009272B9" w:rsidRPr="009272B9" w:rsidRDefault="009272B9" w:rsidP="009272B9">
      <w:pPr>
        <w:autoSpaceDE w:val="0"/>
        <w:autoSpaceDN w:val="0"/>
        <w:adjustRightInd w:val="0"/>
        <w:ind w:firstLine="709"/>
        <w:jc w:val="both"/>
        <w:rPr>
          <w:sz w:val="28"/>
          <w:szCs w:val="28"/>
        </w:rPr>
      </w:pPr>
      <w:r w:rsidRPr="009272B9">
        <w:rPr>
          <w:sz w:val="28"/>
          <w:szCs w:val="28"/>
        </w:rPr>
        <w:t>3.2.1. При предоставлении муниципальной услуги в электронной форме Заявителю обеспечиваются:</w:t>
      </w:r>
    </w:p>
    <w:p w:rsidR="009272B9" w:rsidRPr="009272B9" w:rsidRDefault="009272B9" w:rsidP="009272B9">
      <w:pPr>
        <w:autoSpaceDE w:val="0"/>
        <w:autoSpaceDN w:val="0"/>
        <w:adjustRightInd w:val="0"/>
        <w:ind w:firstLine="709"/>
        <w:jc w:val="both"/>
        <w:rPr>
          <w:sz w:val="28"/>
          <w:szCs w:val="28"/>
        </w:rPr>
      </w:pPr>
      <w:r w:rsidRPr="009272B9">
        <w:rPr>
          <w:sz w:val="28"/>
          <w:szCs w:val="28"/>
        </w:rPr>
        <w:t>получение информации о порядке и сроках предоставления муниципальной услуги;</w:t>
      </w:r>
    </w:p>
    <w:p w:rsidR="009272B9" w:rsidRPr="009272B9" w:rsidRDefault="009272B9" w:rsidP="009272B9">
      <w:pPr>
        <w:autoSpaceDE w:val="0"/>
        <w:autoSpaceDN w:val="0"/>
        <w:adjustRightInd w:val="0"/>
        <w:ind w:firstLine="709"/>
        <w:jc w:val="both"/>
        <w:rPr>
          <w:sz w:val="28"/>
          <w:szCs w:val="28"/>
        </w:rPr>
      </w:pPr>
      <w:r w:rsidRPr="009272B9">
        <w:rPr>
          <w:sz w:val="28"/>
          <w:szCs w:val="28"/>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9272B9" w:rsidRPr="009272B9" w:rsidRDefault="009272B9" w:rsidP="009272B9">
      <w:pPr>
        <w:autoSpaceDE w:val="0"/>
        <w:autoSpaceDN w:val="0"/>
        <w:adjustRightInd w:val="0"/>
        <w:ind w:firstLine="709"/>
        <w:jc w:val="both"/>
        <w:rPr>
          <w:sz w:val="28"/>
          <w:szCs w:val="28"/>
        </w:rPr>
      </w:pPr>
      <w:r w:rsidRPr="009272B9">
        <w:rPr>
          <w:sz w:val="28"/>
          <w:szCs w:val="28"/>
        </w:rPr>
        <w:t>формирование запроса;</w:t>
      </w:r>
    </w:p>
    <w:p w:rsidR="009272B9" w:rsidRPr="009272B9" w:rsidRDefault="009272B9" w:rsidP="009272B9">
      <w:pPr>
        <w:autoSpaceDE w:val="0"/>
        <w:autoSpaceDN w:val="0"/>
        <w:adjustRightInd w:val="0"/>
        <w:ind w:firstLine="709"/>
        <w:jc w:val="both"/>
        <w:rPr>
          <w:sz w:val="28"/>
          <w:szCs w:val="28"/>
        </w:rPr>
      </w:pPr>
      <w:r w:rsidRPr="009272B9">
        <w:rPr>
          <w:sz w:val="28"/>
          <w:szCs w:val="28"/>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9272B9" w:rsidRPr="009272B9" w:rsidRDefault="009272B9" w:rsidP="009272B9">
      <w:pPr>
        <w:autoSpaceDE w:val="0"/>
        <w:autoSpaceDN w:val="0"/>
        <w:adjustRightInd w:val="0"/>
        <w:ind w:firstLine="709"/>
        <w:jc w:val="both"/>
        <w:rPr>
          <w:sz w:val="28"/>
          <w:szCs w:val="28"/>
        </w:rPr>
      </w:pPr>
      <w:r w:rsidRPr="009272B9">
        <w:rPr>
          <w:sz w:val="28"/>
          <w:szCs w:val="28"/>
        </w:rPr>
        <w:t>получение результата предоставления муниципальной услуги;</w:t>
      </w:r>
    </w:p>
    <w:p w:rsidR="009272B9" w:rsidRPr="009272B9" w:rsidRDefault="009272B9" w:rsidP="009272B9">
      <w:pPr>
        <w:autoSpaceDE w:val="0"/>
        <w:autoSpaceDN w:val="0"/>
        <w:adjustRightInd w:val="0"/>
        <w:ind w:firstLine="709"/>
        <w:jc w:val="both"/>
        <w:rPr>
          <w:sz w:val="28"/>
          <w:szCs w:val="28"/>
        </w:rPr>
      </w:pPr>
      <w:r w:rsidRPr="009272B9">
        <w:rPr>
          <w:sz w:val="28"/>
          <w:szCs w:val="28"/>
        </w:rPr>
        <w:t>получение сведений о ходе выполнения запроса;</w:t>
      </w:r>
    </w:p>
    <w:p w:rsidR="009272B9" w:rsidRPr="009272B9" w:rsidRDefault="009272B9" w:rsidP="009272B9">
      <w:pPr>
        <w:autoSpaceDE w:val="0"/>
        <w:autoSpaceDN w:val="0"/>
        <w:adjustRightInd w:val="0"/>
        <w:ind w:firstLine="709"/>
        <w:jc w:val="both"/>
        <w:rPr>
          <w:sz w:val="28"/>
          <w:szCs w:val="28"/>
        </w:rPr>
      </w:pPr>
      <w:r w:rsidRPr="009272B9">
        <w:rPr>
          <w:sz w:val="28"/>
          <w:szCs w:val="28"/>
        </w:rPr>
        <w:t>осуществление оценки качества предоставления муниципальной услуги;</w:t>
      </w:r>
    </w:p>
    <w:p w:rsidR="009272B9" w:rsidRPr="009272B9" w:rsidRDefault="009272B9" w:rsidP="009272B9">
      <w:pPr>
        <w:autoSpaceDE w:val="0"/>
        <w:autoSpaceDN w:val="0"/>
        <w:adjustRightInd w:val="0"/>
        <w:ind w:firstLine="709"/>
        <w:jc w:val="both"/>
        <w:rPr>
          <w:sz w:val="28"/>
          <w:szCs w:val="28"/>
        </w:rPr>
      </w:pPr>
      <w:proofErr w:type="gramStart"/>
      <w:r w:rsidRPr="009272B9">
        <w:rPr>
          <w:sz w:val="28"/>
          <w:szCs w:val="28"/>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w:t>
      </w:r>
      <w:proofErr w:type="gramEnd"/>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3.2.2. Запись на прием в Администрацию (Уполномоченный орган) или многофункциональный центр для подачи запроса. </w:t>
      </w:r>
    </w:p>
    <w:p w:rsidR="009272B9" w:rsidRPr="009272B9" w:rsidRDefault="009272B9" w:rsidP="009272B9">
      <w:pPr>
        <w:autoSpaceDE w:val="0"/>
        <w:autoSpaceDN w:val="0"/>
        <w:adjustRightInd w:val="0"/>
        <w:ind w:firstLine="709"/>
        <w:jc w:val="both"/>
        <w:rPr>
          <w:sz w:val="28"/>
          <w:szCs w:val="28"/>
        </w:rPr>
      </w:pPr>
      <w:r w:rsidRPr="009272B9">
        <w:rPr>
          <w:sz w:val="28"/>
          <w:szCs w:val="28"/>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9272B9" w:rsidRPr="009272B9" w:rsidRDefault="009272B9" w:rsidP="009272B9">
      <w:pPr>
        <w:autoSpaceDE w:val="0"/>
        <w:autoSpaceDN w:val="0"/>
        <w:adjustRightInd w:val="0"/>
        <w:ind w:firstLine="709"/>
        <w:jc w:val="both"/>
        <w:rPr>
          <w:sz w:val="28"/>
          <w:szCs w:val="28"/>
        </w:rPr>
      </w:pPr>
      <w:r w:rsidRPr="009272B9">
        <w:rPr>
          <w:sz w:val="28"/>
          <w:szCs w:val="28"/>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9272B9" w:rsidRPr="009272B9" w:rsidRDefault="009272B9" w:rsidP="009272B9">
      <w:pPr>
        <w:autoSpaceDE w:val="0"/>
        <w:autoSpaceDN w:val="0"/>
        <w:adjustRightInd w:val="0"/>
        <w:ind w:firstLine="709"/>
        <w:jc w:val="both"/>
        <w:rPr>
          <w:sz w:val="28"/>
          <w:szCs w:val="28"/>
        </w:rPr>
      </w:pPr>
      <w:r w:rsidRPr="009272B9">
        <w:rPr>
          <w:sz w:val="28"/>
          <w:szCs w:val="28"/>
        </w:rPr>
        <w:t>б) записи в любые свободные для приема дату и время в пределах установленного в Администрации (Уполномоченном органе)  или многофункционального центра графика приема заявителей.</w:t>
      </w:r>
    </w:p>
    <w:p w:rsidR="009272B9" w:rsidRPr="009272B9" w:rsidRDefault="009272B9" w:rsidP="009272B9">
      <w:pPr>
        <w:autoSpaceDE w:val="0"/>
        <w:autoSpaceDN w:val="0"/>
        <w:adjustRightInd w:val="0"/>
        <w:ind w:firstLine="709"/>
        <w:jc w:val="both"/>
        <w:rPr>
          <w:sz w:val="28"/>
          <w:szCs w:val="28"/>
        </w:rPr>
      </w:pPr>
      <w:r w:rsidRPr="009272B9">
        <w:rPr>
          <w:sz w:val="28"/>
          <w:szCs w:val="28"/>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w:t>
      </w:r>
      <w:proofErr w:type="gramStart"/>
      <w:r w:rsidRPr="009272B9">
        <w:rPr>
          <w:sz w:val="28"/>
          <w:szCs w:val="28"/>
        </w:rPr>
        <w:t>ии и ау</w:t>
      </w:r>
      <w:proofErr w:type="gramEnd"/>
      <w:r w:rsidRPr="009272B9">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9272B9" w:rsidRPr="009272B9" w:rsidRDefault="009272B9" w:rsidP="009272B9">
      <w:pPr>
        <w:autoSpaceDE w:val="0"/>
        <w:autoSpaceDN w:val="0"/>
        <w:adjustRightInd w:val="0"/>
        <w:ind w:firstLine="709"/>
        <w:jc w:val="both"/>
        <w:rPr>
          <w:sz w:val="28"/>
          <w:szCs w:val="28"/>
        </w:rPr>
      </w:pPr>
      <w:r w:rsidRPr="009272B9">
        <w:rPr>
          <w:sz w:val="28"/>
          <w:szCs w:val="28"/>
        </w:rPr>
        <w:lastRenderedPageBreak/>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9272B9" w:rsidRPr="009272B9" w:rsidRDefault="009272B9" w:rsidP="009272B9">
      <w:pPr>
        <w:autoSpaceDE w:val="0"/>
        <w:autoSpaceDN w:val="0"/>
        <w:adjustRightInd w:val="0"/>
        <w:ind w:firstLine="709"/>
        <w:jc w:val="both"/>
        <w:rPr>
          <w:sz w:val="28"/>
          <w:szCs w:val="28"/>
        </w:rPr>
      </w:pPr>
      <w:r w:rsidRPr="009272B9">
        <w:rPr>
          <w:sz w:val="28"/>
          <w:szCs w:val="28"/>
        </w:rPr>
        <w:t>3.2.3. Формирование запроса.</w:t>
      </w:r>
    </w:p>
    <w:p w:rsidR="009272B9" w:rsidRPr="009272B9" w:rsidRDefault="009272B9" w:rsidP="009272B9">
      <w:pPr>
        <w:autoSpaceDE w:val="0"/>
        <w:autoSpaceDN w:val="0"/>
        <w:adjustRightInd w:val="0"/>
        <w:ind w:firstLine="709"/>
        <w:jc w:val="both"/>
        <w:rPr>
          <w:sz w:val="28"/>
          <w:szCs w:val="28"/>
        </w:rPr>
      </w:pPr>
      <w:r w:rsidRPr="009272B9">
        <w:rPr>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9272B9" w:rsidRPr="009272B9" w:rsidRDefault="009272B9" w:rsidP="009272B9">
      <w:pPr>
        <w:autoSpaceDE w:val="0"/>
        <w:autoSpaceDN w:val="0"/>
        <w:adjustRightInd w:val="0"/>
        <w:ind w:firstLine="709"/>
        <w:jc w:val="both"/>
        <w:rPr>
          <w:sz w:val="28"/>
          <w:szCs w:val="28"/>
        </w:rPr>
      </w:pPr>
      <w:r w:rsidRPr="009272B9">
        <w:rPr>
          <w:sz w:val="28"/>
          <w:szCs w:val="28"/>
        </w:rPr>
        <w:t>На РПГУ размещаются образцы заполнения электронной формы запроса.</w:t>
      </w:r>
    </w:p>
    <w:p w:rsidR="009272B9" w:rsidRPr="009272B9" w:rsidRDefault="009272B9" w:rsidP="009272B9">
      <w:pPr>
        <w:autoSpaceDE w:val="0"/>
        <w:autoSpaceDN w:val="0"/>
        <w:adjustRightInd w:val="0"/>
        <w:ind w:firstLine="709"/>
        <w:jc w:val="both"/>
        <w:rPr>
          <w:sz w:val="28"/>
          <w:szCs w:val="28"/>
        </w:rPr>
      </w:pPr>
      <w:r w:rsidRPr="009272B9">
        <w:rPr>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272B9" w:rsidRPr="009272B9" w:rsidRDefault="009272B9" w:rsidP="009272B9">
      <w:pPr>
        <w:autoSpaceDE w:val="0"/>
        <w:autoSpaceDN w:val="0"/>
        <w:adjustRightInd w:val="0"/>
        <w:ind w:firstLine="709"/>
        <w:jc w:val="both"/>
        <w:rPr>
          <w:sz w:val="28"/>
          <w:szCs w:val="28"/>
        </w:rPr>
      </w:pPr>
      <w:r w:rsidRPr="009272B9">
        <w:rPr>
          <w:sz w:val="28"/>
          <w:szCs w:val="28"/>
        </w:rPr>
        <w:t>При формировании запроса заявителю обеспечивается:</w:t>
      </w:r>
    </w:p>
    <w:p w:rsidR="009272B9" w:rsidRPr="009272B9" w:rsidRDefault="009272B9" w:rsidP="009272B9">
      <w:pPr>
        <w:autoSpaceDE w:val="0"/>
        <w:autoSpaceDN w:val="0"/>
        <w:adjustRightInd w:val="0"/>
        <w:ind w:firstLine="709"/>
        <w:jc w:val="both"/>
        <w:rPr>
          <w:sz w:val="28"/>
          <w:szCs w:val="28"/>
        </w:rPr>
      </w:pPr>
      <w:r w:rsidRPr="009272B9">
        <w:rPr>
          <w:sz w:val="28"/>
          <w:szCs w:val="28"/>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9272B9" w:rsidRPr="009272B9" w:rsidRDefault="009272B9" w:rsidP="009272B9">
      <w:pPr>
        <w:autoSpaceDE w:val="0"/>
        <w:autoSpaceDN w:val="0"/>
        <w:adjustRightInd w:val="0"/>
        <w:ind w:firstLine="709"/>
        <w:jc w:val="both"/>
        <w:rPr>
          <w:sz w:val="28"/>
          <w:szCs w:val="28"/>
        </w:rPr>
      </w:pPr>
      <w:r w:rsidRPr="009272B9">
        <w:rPr>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9272B9" w:rsidRPr="009272B9" w:rsidRDefault="009272B9" w:rsidP="009272B9">
      <w:pPr>
        <w:autoSpaceDE w:val="0"/>
        <w:autoSpaceDN w:val="0"/>
        <w:adjustRightInd w:val="0"/>
        <w:ind w:firstLine="709"/>
        <w:jc w:val="both"/>
        <w:rPr>
          <w:sz w:val="28"/>
          <w:szCs w:val="28"/>
        </w:rPr>
      </w:pPr>
      <w:r w:rsidRPr="009272B9">
        <w:rPr>
          <w:sz w:val="28"/>
          <w:szCs w:val="28"/>
        </w:rPr>
        <w:t>в) возможность печати на бумажном носителе копии электронной формы запроса;</w:t>
      </w:r>
    </w:p>
    <w:p w:rsidR="009272B9" w:rsidRPr="009272B9" w:rsidRDefault="009272B9" w:rsidP="009272B9">
      <w:pPr>
        <w:autoSpaceDE w:val="0"/>
        <w:autoSpaceDN w:val="0"/>
        <w:adjustRightInd w:val="0"/>
        <w:ind w:firstLine="709"/>
        <w:jc w:val="both"/>
        <w:rPr>
          <w:sz w:val="28"/>
          <w:szCs w:val="28"/>
        </w:rPr>
      </w:pPr>
      <w:r w:rsidRPr="009272B9">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272B9" w:rsidRPr="009272B9" w:rsidRDefault="009272B9" w:rsidP="009272B9">
      <w:pPr>
        <w:autoSpaceDE w:val="0"/>
        <w:autoSpaceDN w:val="0"/>
        <w:adjustRightInd w:val="0"/>
        <w:ind w:firstLine="709"/>
        <w:jc w:val="both"/>
        <w:rPr>
          <w:sz w:val="28"/>
          <w:szCs w:val="28"/>
        </w:rPr>
      </w:pPr>
      <w:r w:rsidRPr="009272B9">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9272B9">
        <w:rPr>
          <w:sz w:val="28"/>
          <w:szCs w:val="28"/>
        </w:rPr>
        <w:t>е-</w:t>
      </w:r>
      <w:proofErr w:type="gramEnd"/>
      <w:r w:rsidRPr="009272B9">
        <w:rPr>
          <w:sz w:val="28"/>
          <w:szCs w:val="28"/>
        </w:rPr>
        <w:t xml:space="preserve">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е) возможность вернуться на любой из этапов заполнения электронной формы запроса без </w:t>
      </w:r>
      <w:proofErr w:type="gramStart"/>
      <w:r w:rsidRPr="009272B9">
        <w:rPr>
          <w:sz w:val="28"/>
          <w:szCs w:val="28"/>
        </w:rPr>
        <w:t>потери</w:t>
      </w:r>
      <w:proofErr w:type="gramEnd"/>
      <w:r w:rsidRPr="009272B9">
        <w:rPr>
          <w:sz w:val="28"/>
          <w:szCs w:val="28"/>
        </w:rPr>
        <w:t xml:space="preserve"> ранее введенной информации;</w:t>
      </w:r>
    </w:p>
    <w:p w:rsidR="009272B9" w:rsidRPr="009272B9" w:rsidRDefault="009272B9" w:rsidP="009272B9">
      <w:pPr>
        <w:autoSpaceDE w:val="0"/>
        <w:autoSpaceDN w:val="0"/>
        <w:adjustRightInd w:val="0"/>
        <w:ind w:firstLine="709"/>
        <w:jc w:val="both"/>
        <w:rPr>
          <w:sz w:val="28"/>
          <w:szCs w:val="28"/>
        </w:rPr>
      </w:pPr>
      <w:r w:rsidRPr="009272B9">
        <w:rPr>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Сформированный и подписанный </w:t>
      </w:r>
      <w:proofErr w:type="gramStart"/>
      <w:r w:rsidRPr="009272B9">
        <w:rPr>
          <w:sz w:val="28"/>
          <w:szCs w:val="28"/>
        </w:rPr>
        <w:t>запрос</w:t>
      </w:r>
      <w:proofErr w:type="gramEnd"/>
      <w:r w:rsidRPr="009272B9">
        <w:rPr>
          <w:sz w:val="28"/>
          <w:szCs w:val="28"/>
        </w:rPr>
        <w:t xml:space="preserve"> и иные документы, необходимые для предоставления муниципальной услуги, направляются в Администрацию  (Уполномоченный орган) посредством РПГУ.</w:t>
      </w:r>
    </w:p>
    <w:p w:rsidR="009272B9" w:rsidRPr="009272B9" w:rsidRDefault="009272B9" w:rsidP="009272B9">
      <w:pPr>
        <w:autoSpaceDE w:val="0"/>
        <w:autoSpaceDN w:val="0"/>
        <w:adjustRightInd w:val="0"/>
        <w:ind w:firstLine="709"/>
        <w:jc w:val="both"/>
        <w:rPr>
          <w:sz w:val="28"/>
          <w:szCs w:val="28"/>
        </w:rPr>
      </w:pPr>
      <w:proofErr w:type="gramStart"/>
      <w:r w:rsidRPr="009272B9">
        <w:rPr>
          <w:spacing w:val="-6"/>
          <w:sz w:val="28"/>
          <w:szCs w:val="28"/>
        </w:rPr>
        <w:t xml:space="preserve">3.2.4 </w:t>
      </w:r>
      <w:r w:rsidRPr="009272B9">
        <w:rPr>
          <w:sz w:val="28"/>
          <w:szCs w:val="28"/>
        </w:rPr>
        <w:t xml:space="preserve">Администрация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w:t>
      </w:r>
      <w:r w:rsidRPr="009272B9">
        <w:rPr>
          <w:sz w:val="28"/>
          <w:szCs w:val="28"/>
        </w:rPr>
        <w:lastRenderedPageBreak/>
        <w:t>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9272B9" w:rsidRPr="009272B9" w:rsidRDefault="009272B9" w:rsidP="009272B9">
      <w:pPr>
        <w:autoSpaceDE w:val="0"/>
        <w:autoSpaceDN w:val="0"/>
        <w:adjustRightInd w:val="0"/>
        <w:ind w:firstLine="709"/>
        <w:jc w:val="both"/>
        <w:rPr>
          <w:sz w:val="28"/>
          <w:szCs w:val="28"/>
        </w:rPr>
      </w:pPr>
      <w:r w:rsidRPr="009272B9">
        <w:rPr>
          <w:sz w:val="28"/>
          <w:szCs w:val="28"/>
        </w:rPr>
        <w:t>Предоставление услуги начинается с момента приема и регистрации Администрацией (Уполномоченным органом) электронных документов, необходимых для предоставления муниципальной услуги, если для начала процедуры предоставления муниципальной услуги в соответствии с законодательством требуется личная явка.</w:t>
      </w:r>
    </w:p>
    <w:p w:rsidR="009272B9" w:rsidRPr="009272B9" w:rsidRDefault="009272B9" w:rsidP="009272B9">
      <w:pPr>
        <w:autoSpaceDE w:val="0"/>
        <w:autoSpaceDN w:val="0"/>
        <w:adjustRightInd w:val="0"/>
        <w:ind w:firstLine="709"/>
        <w:jc w:val="both"/>
        <w:rPr>
          <w:rFonts w:eastAsia="Calibri"/>
          <w:spacing w:val="-6"/>
          <w:sz w:val="28"/>
          <w:szCs w:val="28"/>
          <w:lang w:eastAsia="en-US"/>
        </w:rPr>
      </w:pPr>
      <w:r w:rsidRPr="009272B9">
        <w:rPr>
          <w:rFonts w:eastAsia="Calibri"/>
          <w:sz w:val="28"/>
          <w:szCs w:val="28"/>
          <w:lang w:eastAsia="en-US"/>
        </w:rPr>
        <w:t xml:space="preserve">3.2.5. </w:t>
      </w:r>
      <w:r w:rsidRPr="009272B9">
        <w:rPr>
          <w:rFonts w:eastAsia="Calibri"/>
          <w:spacing w:val="-6"/>
          <w:sz w:val="28"/>
          <w:szCs w:val="28"/>
          <w:lang w:eastAsia="en-US"/>
        </w:rPr>
        <w:t xml:space="preserve">Электронное заявление становится доступным для </w:t>
      </w:r>
      <w:r w:rsidRPr="009272B9">
        <w:rPr>
          <w:rFonts w:eastAsia="Calibri"/>
          <w:sz w:val="28"/>
          <w:szCs w:val="28"/>
          <w:lang w:eastAsia="en-US"/>
        </w:rPr>
        <w:t>должностного лица Администрации (Уполномоченного органа), ответственного за прием и регистрацию заявления (далее – ответственный специалист)</w:t>
      </w:r>
      <w:r w:rsidRPr="009272B9">
        <w:rPr>
          <w:rFonts w:eastAsia="Calibri"/>
          <w:spacing w:val="-6"/>
          <w:sz w:val="28"/>
          <w:szCs w:val="28"/>
          <w:lang w:eastAsia="en-US"/>
        </w:rPr>
        <w:t>, в СМЭВ.</w:t>
      </w:r>
    </w:p>
    <w:p w:rsidR="009272B9" w:rsidRPr="009272B9" w:rsidRDefault="009272B9" w:rsidP="009272B9">
      <w:pPr>
        <w:ind w:firstLine="709"/>
        <w:jc w:val="both"/>
        <w:rPr>
          <w:rFonts w:eastAsia="Calibri"/>
          <w:sz w:val="28"/>
          <w:szCs w:val="28"/>
          <w:lang w:eastAsia="en-US"/>
        </w:rPr>
      </w:pPr>
      <w:r w:rsidRPr="009272B9">
        <w:rPr>
          <w:rFonts w:eastAsia="Calibri"/>
          <w:sz w:val="28"/>
          <w:szCs w:val="28"/>
          <w:lang w:eastAsia="en-US"/>
        </w:rPr>
        <w:t>Ответственный специалист:</w:t>
      </w:r>
    </w:p>
    <w:p w:rsidR="009272B9" w:rsidRPr="009272B9" w:rsidRDefault="009272B9" w:rsidP="009272B9">
      <w:pPr>
        <w:ind w:firstLine="709"/>
        <w:jc w:val="both"/>
        <w:rPr>
          <w:sz w:val="28"/>
          <w:szCs w:val="28"/>
        </w:rPr>
      </w:pPr>
      <w:r w:rsidRPr="009272B9">
        <w:rPr>
          <w:sz w:val="28"/>
          <w:szCs w:val="28"/>
        </w:rPr>
        <w:t>проверяет наличие электронных заявлений, поступивших с РПГУ, с периодом не реже двух раз в день;</w:t>
      </w:r>
    </w:p>
    <w:p w:rsidR="009272B9" w:rsidRPr="009272B9" w:rsidRDefault="009272B9" w:rsidP="009272B9">
      <w:pPr>
        <w:ind w:firstLine="709"/>
        <w:jc w:val="both"/>
        <w:rPr>
          <w:sz w:val="28"/>
          <w:szCs w:val="28"/>
        </w:rPr>
      </w:pPr>
      <w:r w:rsidRPr="009272B9">
        <w:rPr>
          <w:sz w:val="28"/>
          <w:szCs w:val="28"/>
        </w:rPr>
        <w:t>изучает поступившие заявления и приложенные образы документов (документы);</w:t>
      </w:r>
    </w:p>
    <w:p w:rsidR="009272B9" w:rsidRPr="009272B9" w:rsidRDefault="009272B9" w:rsidP="009272B9">
      <w:pPr>
        <w:ind w:firstLine="709"/>
        <w:jc w:val="both"/>
        <w:rPr>
          <w:sz w:val="28"/>
          <w:szCs w:val="28"/>
        </w:rPr>
      </w:pPr>
      <w:r w:rsidRPr="009272B9">
        <w:rPr>
          <w:sz w:val="28"/>
          <w:szCs w:val="28"/>
        </w:rPr>
        <w:t>производит действия в соответствии с пунктом 3.2.7 настоящего Административного регламента.</w:t>
      </w:r>
    </w:p>
    <w:p w:rsidR="009272B9" w:rsidRPr="009272B9" w:rsidRDefault="009272B9" w:rsidP="009272B9">
      <w:pPr>
        <w:autoSpaceDE w:val="0"/>
        <w:autoSpaceDN w:val="0"/>
        <w:adjustRightInd w:val="0"/>
        <w:ind w:firstLine="709"/>
        <w:jc w:val="both"/>
        <w:rPr>
          <w:sz w:val="28"/>
          <w:szCs w:val="28"/>
        </w:rPr>
      </w:pPr>
      <w:r w:rsidRPr="009272B9">
        <w:rPr>
          <w:sz w:val="28"/>
          <w:szCs w:val="28"/>
        </w:rPr>
        <w:t>3.2.6. Заявителю в качестве результата предоставления муниципальной услуги обеспечивается по его выбору возможность получения:</w:t>
      </w:r>
    </w:p>
    <w:p w:rsidR="009272B9" w:rsidRPr="009272B9" w:rsidRDefault="009272B9" w:rsidP="009272B9">
      <w:pPr>
        <w:autoSpaceDE w:val="0"/>
        <w:autoSpaceDN w:val="0"/>
        <w:adjustRightInd w:val="0"/>
        <w:ind w:firstLine="709"/>
        <w:jc w:val="both"/>
        <w:rPr>
          <w:sz w:val="28"/>
          <w:szCs w:val="28"/>
        </w:rPr>
      </w:pPr>
      <w:r w:rsidRPr="009272B9">
        <w:rPr>
          <w:sz w:val="28"/>
          <w:szCs w:val="28"/>
        </w:rPr>
        <w:t>а) электронного документа, подписанного уполномоченным должностным лицом Администрации (Уполномоченного органа) с использованием усиленной квалифицированной электронной подписи;</w:t>
      </w:r>
    </w:p>
    <w:p w:rsidR="009272B9" w:rsidRPr="009272B9" w:rsidRDefault="009272B9" w:rsidP="009272B9">
      <w:pPr>
        <w:autoSpaceDE w:val="0"/>
        <w:autoSpaceDN w:val="0"/>
        <w:adjustRightInd w:val="0"/>
        <w:ind w:firstLine="709"/>
        <w:jc w:val="both"/>
        <w:rPr>
          <w:sz w:val="28"/>
          <w:szCs w:val="28"/>
        </w:rPr>
      </w:pPr>
      <w:r w:rsidRPr="009272B9">
        <w:rPr>
          <w:sz w:val="28"/>
          <w:szCs w:val="28"/>
        </w:rPr>
        <w:t>б) документа на бумажном носителе в многофункциональном центре.</w:t>
      </w:r>
    </w:p>
    <w:p w:rsidR="009272B9" w:rsidRPr="009272B9" w:rsidRDefault="009272B9" w:rsidP="009272B9">
      <w:pPr>
        <w:ind w:firstLine="709"/>
        <w:jc w:val="both"/>
        <w:rPr>
          <w:spacing w:val="-6"/>
          <w:sz w:val="28"/>
          <w:szCs w:val="28"/>
        </w:rPr>
      </w:pPr>
      <w:r w:rsidRPr="009272B9">
        <w:rPr>
          <w:rFonts w:eastAsia="Calibri"/>
          <w:sz w:val="28"/>
          <w:szCs w:val="28"/>
          <w:lang w:eastAsia="en-US"/>
        </w:rPr>
        <w:t xml:space="preserve">3.2.7. </w:t>
      </w:r>
      <w:r w:rsidRPr="009272B9">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9272B9">
        <w:rPr>
          <w:spacing w:val="-6"/>
          <w:sz w:val="28"/>
          <w:szCs w:val="28"/>
        </w:rPr>
        <w:t>время.</w:t>
      </w:r>
    </w:p>
    <w:p w:rsidR="009272B9" w:rsidRPr="009272B9" w:rsidRDefault="009272B9" w:rsidP="009272B9">
      <w:pPr>
        <w:autoSpaceDE w:val="0"/>
        <w:autoSpaceDN w:val="0"/>
        <w:adjustRightInd w:val="0"/>
        <w:ind w:firstLine="709"/>
        <w:jc w:val="both"/>
        <w:rPr>
          <w:sz w:val="28"/>
          <w:szCs w:val="28"/>
        </w:rPr>
      </w:pPr>
      <w:r w:rsidRPr="009272B9">
        <w:rPr>
          <w:sz w:val="28"/>
          <w:szCs w:val="28"/>
        </w:rPr>
        <w:t>При предоставлении услуги в электронной форме заявителю направляется:</w:t>
      </w:r>
    </w:p>
    <w:p w:rsidR="009272B9" w:rsidRPr="009272B9" w:rsidRDefault="009272B9" w:rsidP="009272B9">
      <w:pPr>
        <w:autoSpaceDE w:val="0"/>
        <w:autoSpaceDN w:val="0"/>
        <w:adjustRightInd w:val="0"/>
        <w:ind w:firstLine="709"/>
        <w:jc w:val="both"/>
        <w:rPr>
          <w:sz w:val="28"/>
          <w:szCs w:val="28"/>
        </w:rPr>
      </w:pPr>
      <w:r w:rsidRPr="009272B9">
        <w:rPr>
          <w:sz w:val="28"/>
          <w:szCs w:val="28"/>
        </w:rPr>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9272B9" w:rsidRPr="009272B9" w:rsidRDefault="009272B9" w:rsidP="009272B9">
      <w:pPr>
        <w:autoSpaceDE w:val="0"/>
        <w:autoSpaceDN w:val="0"/>
        <w:adjustRightInd w:val="0"/>
        <w:ind w:firstLine="709"/>
        <w:jc w:val="both"/>
        <w:rPr>
          <w:sz w:val="28"/>
          <w:szCs w:val="28"/>
        </w:rPr>
      </w:pPr>
      <w:proofErr w:type="gramStart"/>
      <w:r w:rsidRPr="009272B9">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9272B9" w:rsidRPr="009272B9" w:rsidRDefault="009272B9" w:rsidP="009272B9">
      <w:pPr>
        <w:autoSpaceDE w:val="0"/>
        <w:autoSpaceDN w:val="0"/>
        <w:adjustRightInd w:val="0"/>
        <w:ind w:firstLine="709"/>
        <w:jc w:val="both"/>
        <w:rPr>
          <w:sz w:val="28"/>
          <w:szCs w:val="28"/>
        </w:rPr>
      </w:pPr>
      <w:r w:rsidRPr="009272B9">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3.2.9. </w:t>
      </w:r>
      <w:proofErr w:type="gramStart"/>
      <w:r w:rsidRPr="009272B9">
        <w:rPr>
          <w:sz w:val="28"/>
          <w:szCs w:val="28"/>
        </w:rPr>
        <w:t xml:space="preserve">Оценка качества предоставления услуги осуществляется в соответствии с </w:t>
      </w:r>
      <w:hyperlink r:id="rId12" w:history="1">
        <w:r w:rsidRPr="009272B9">
          <w:rPr>
            <w:sz w:val="28"/>
            <w:szCs w:val="28"/>
          </w:rPr>
          <w:t>Правилами</w:t>
        </w:r>
      </w:hyperlink>
      <w:r w:rsidRPr="009272B9">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w:t>
      </w:r>
      <w:r w:rsidRPr="009272B9">
        <w:rPr>
          <w:sz w:val="28"/>
          <w:szCs w:val="28"/>
        </w:rPr>
        <w:lastRenderedPageBreak/>
        <w:t>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9272B9">
        <w:rPr>
          <w:sz w:val="28"/>
          <w:szCs w:val="28"/>
        </w:rPr>
        <w:t xml:space="preserve"> № </w:t>
      </w:r>
      <w:proofErr w:type="gramStart"/>
      <w:r w:rsidRPr="009272B9">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9272B9" w:rsidRPr="009272B9" w:rsidRDefault="009272B9" w:rsidP="009272B9">
      <w:pPr>
        <w:autoSpaceDE w:val="0"/>
        <w:autoSpaceDN w:val="0"/>
        <w:adjustRightInd w:val="0"/>
        <w:ind w:firstLine="709"/>
        <w:jc w:val="both"/>
        <w:rPr>
          <w:sz w:val="28"/>
          <w:szCs w:val="28"/>
        </w:rPr>
      </w:pPr>
      <w:proofErr w:type="gramStart"/>
      <w:r w:rsidRPr="009272B9">
        <w:rPr>
          <w:sz w:val="28"/>
          <w:szCs w:val="28"/>
        </w:rPr>
        <w:t xml:space="preserve">3.2.10.Заявителю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3" w:history="1">
        <w:r w:rsidRPr="009272B9">
          <w:rPr>
            <w:sz w:val="28"/>
            <w:szCs w:val="28"/>
          </w:rPr>
          <w:t>статьей 11.2</w:t>
        </w:r>
      </w:hyperlink>
      <w:r w:rsidRPr="009272B9">
        <w:rPr>
          <w:sz w:val="28"/>
          <w:szCs w:val="28"/>
        </w:rPr>
        <w:t xml:space="preserve"> Федерального закона №210-ФЗ и в порядке, установленном </w:t>
      </w:r>
      <w:hyperlink r:id="rId14" w:history="1">
        <w:r w:rsidRPr="009272B9">
          <w:rPr>
            <w:sz w:val="28"/>
            <w:szCs w:val="28"/>
          </w:rPr>
          <w:t>постановлением</w:t>
        </w:r>
      </w:hyperlink>
      <w:r w:rsidRPr="009272B9">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proofErr w:type="gramEnd"/>
      <w:r w:rsidRPr="009272B9">
        <w:rPr>
          <w:sz w:val="28"/>
          <w:szCs w:val="28"/>
        </w:rPr>
        <w:t xml:space="preserve"> </w:t>
      </w:r>
      <w:proofErr w:type="gramStart"/>
      <w:r w:rsidRPr="009272B9">
        <w:rPr>
          <w:sz w:val="28"/>
          <w:szCs w:val="28"/>
        </w:rPr>
        <w:t>предоставлении</w:t>
      </w:r>
      <w:proofErr w:type="gramEnd"/>
      <w:r w:rsidRPr="009272B9">
        <w:rPr>
          <w:sz w:val="28"/>
          <w:szCs w:val="28"/>
        </w:rPr>
        <w:t xml:space="preserve"> государственных и муниципальных услуг».</w:t>
      </w:r>
    </w:p>
    <w:p w:rsidR="009272B9" w:rsidRPr="009272B9" w:rsidRDefault="009272B9" w:rsidP="009272B9">
      <w:pPr>
        <w:autoSpaceDE w:val="0"/>
        <w:autoSpaceDN w:val="0"/>
        <w:adjustRightInd w:val="0"/>
        <w:jc w:val="both"/>
        <w:rPr>
          <w:sz w:val="28"/>
          <w:szCs w:val="28"/>
        </w:rPr>
      </w:pPr>
    </w:p>
    <w:p w:rsidR="009272B9" w:rsidRPr="009272B9" w:rsidRDefault="009272B9" w:rsidP="009272B9">
      <w:pPr>
        <w:autoSpaceDE w:val="0"/>
        <w:autoSpaceDN w:val="0"/>
        <w:adjustRightInd w:val="0"/>
        <w:jc w:val="center"/>
        <w:rPr>
          <w:b/>
          <w:sz w:val="28"/>
          <w:szCs w:val="28"/>
        </w:rPr>
      </w:pPr>
      <w:r w:rsidRPr="009272B9">
        <w:rPr>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9272B9" w:rsidRPr="009272B9" w:rsidRDefault="009272B9" w:rsidP="009272B9">
      <w:pPr>
        <w:widowControl w:val="0"/>
        <w:autoSpaceDE w:val="0"/>
        <w:autoSpaceDN w:val="0"/>
        <w:adjustRightInd w:val="0"/>
        <w:ind w:firstLine="709"/>
        <w:jc w:val="both"/>
        <w:rPr>
          <w:sz w:val="28"/>
          <w:szCs w:val="28"/>
        </w:rPr>
      </w:pPr>
      <w:r w:rsidRPr="009272B9">
        <w:rPr>
          <w:sz w:val="28"/>
          <w:szCs w:val="28"/>
        </w:rPr>
        <w:t>3.3. Многофункциональный центр осуществляет:</w:t>
      </w:r>
    </w:p>
    <w:p w:rsidR="009272B9" w:rsidRPr="009272B9" w:rsidRDefault="009272B9" w:rsidP="009272B9">
      <w:pPr>
        <w:autoSpaceDE w:val="0"/>
        <w:autoSpaceDN w:val="0"/>
        <w:adjustRightInd w:val="0"/>
        <w:ind w:firstLine="709"/>
        <w:jc w:val="both"/>
        <w:rPr>
          <w:sz w:val="28"/>
          <w:szCs w:val="28"/>
        </w:rPr>
      </w:pPr>
      <w:proofErr w:type="gramStart"/>
      <w:r w:rsidRPr="009272B9">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roofErr w:type="gramEnd"/>
    </w:p>
    <w:p w:rsidR="009272B9" w:rsidRPr="009272B9" w:rsidRDefault="009272B9" w:rsidP="009272B9">
      <w:pPr>
        <w:autoSpaceDE w:val="0"/>
        <w:autoSpaceDN w:val="0"/>
        <w:adjustRightInd w:val="0"/>
        <w:ind w:firstLine="709"/>
        <w:jc w:val="both"/>
        <w:rPr>
          <w:sz w:val="28"/>
          <w:szCs w:val="28"/>
        </w:rPr>
      </w:pPr>
      <w:r w:rsidRPr="009272B9">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272B9" w:rsidRPr="009272B9" w:rsidRDefault="009272B9" w:rsidP="009272B9">
      <w:pPr>
        <w:autoSpaceDE w:val="0"/>
        <w:autoSpaceDN w:val="0"/>
        <w:adjustRightInd w:val="0"/>
        <w:ind w:firstLine="709"/>
        <w:jc w:val="both"/>
        <w:rPr>
          <w:sz w:val="28"/>
          <w:szCs w:val="28"/>
        </w:rPr>
      </w:pPr>
      <w:r w:rsidRPr="009272B9">
        <w:rPr>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272B9" w:rsidRPr="009272B9" w:rsidRDefault="009272B9" w:rsidP="009272B9">
      <w:pPr>
        <w:autoSpaceDE w:val="0"/>
        <w:autoSpaceDN w:val="0"/>
        <w:adjustRightInd w:val="0"/>
        <w:ind w:firstLine="709"/>
        <w:jc w:val="both"/>
        <w:rPr>
          <w:sz w:val="28"/>
          <w:szCs w:val="28"/>
        </w:rPr>
      </w:pPr>
      <w:r w:rsidRPr="009272B9">
        <w:rPr>
          <w:sz w:val="28"/>
          <w:szCs w:val="28"/>
        </w:rPr>
        <w:t>выдача заявителю результата предоставления муниципальной услуги;</w:t>
      </w:r>
    </w:p>
    <w:p w:rsidR="009272B9" w:rsidRPr="009272B9" w:rsidRDefault="009272B9" w:rsidP="009272B9">
      <w:pPr>
        <w:ind w:firstLine="709"/>
        <w:jc w:val="both"/>
        <w:rPr>
          <w:sz w:val="28"/>
          <w:szCs w:val="28"/>
        </w:rPr>
      </w:pPr>
      <w:r w:rsidRPr="009272B9">
        <w:rPr>
          <w:sz w:val="28"/>
          <w:szCs w:val="28"/>
        </w:rPr>
        <w:t>обработку персональных данных, связанных с предоставлением муниципальной услуги (при необходимости);</w:t>
      </w:r>
    </w:p>
    <w:p w:rsidR="009272B9" w:rsidRPr="009272B9" w:rsidRDefault="009272B9" w:rsidP="009272B9">
      <w:pPr>
        <w:autoSpaceDE w:val="0"/>
        <w:autoSpaceDN w:val="0"/>
        <w:adjustRightInd w:val="0"/>
        <w:ind w:firstLine="709"/>
        <w:jc w:val="both"/>
        <w:rPr>
          <w:sz w:val="28"/>
          <w:szCs w:val="28"/>
        </w:rPr>
      </w:pPr>
      <w:r w:rsidRPr="009272B9">
        <w:rPr>
          <w:sz w:val="28"/>
          <w:szCs w:val="28"/>
        </w:rPr>
        <w:t>прием и передачу на рассмотрение в Администрацию (Уполномоченный орган) жалоб заявителей;</w:t>
      </w:r>
    </w:p>
    <w:p w:rsidR="009272B9" w:rsidRPr="009272B9" w:rsidRDefault="009272B9" w:rsidP="009272B9">
      <w:pPr>
        <w:widowControl w:val="0"/>
        <w:autoSpaceDE w:val="0"/>
        <w:autoSpaceDN w:val="0"/>
        <w:adjustRightInd w:val="0"/>
        <w:ind w:firstLine="709"/>
        <w:jc w:val="both"/>
        <w:rPr>
          <w:sz w:val="28"/>
          <w:szCs w:val="28"/>
        </w:rPr>
      </w:pPr>
      <w:r w:rsidRPr="009272B9">
        <w:rPr>
          <w:sz w:val="28"/>
          <w:szCs w:val="28"/>
        </w:rPr>
        <w:t>иные действия, предусмотренные Федеральным законом № 210-ФЗ.</w:t>
      </w:r>
    </w:p>
    <w:p w:rsidR="009272B9" w:rsidRPr="009272B9" w:rsidRDefault="009272B9" w:rsidP="009272B9">
      <w:pPr>
        <w:ind w:firstLine="709"/>
        <w:jc w:val="both"/>
        <w:rPr>
          <w:sz w:val="28"/>
          <w:szCs w:val="28"/>
        </w:rPr>
      </w:pPr>
      <w:r w:rsidRPr="009272B9">
        <w:rPr>
          <w:sz w:val="28"/>
          <w:szCs w:val="28"/>
        </w:rPr>
        <w:t xml:space="preserve">3.4. </w:t>
      </w:r>
      <w:proofErr w:type="gramStart"/>
      <w:r w:rsidRPr="009272B9">
        <w:rPr>
          <w:sz w:val="28"/>
          <w:szCs w:val="28"/>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2.12 настоящего Административного регламента, работник структурного </w:t>
      </w:r>
      <w:r w:rsidRPr="009272B9">
        <w:rPr>
          <w:sz w:val="28"/>
          <w:szCs w:val="28"/>
        </w:rPr>
        <w:lastRenderedPageBreak/>
        <w:t>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9272B9" w:rsidRPr="009272B9" w:rsidRDefault="009272B9" w:rsidP="009272B9">
      <w:pPr>
        <w:widowControl w:val="0"/>
        <w:autoSpaceDE w:val="0"/>
        <w:autoSpaceDN w:val="0"/>
        <w:adjustRightInd w:val="0"/>
        <w:ind w:firstLine="709"/>
        <w:jc w:val="both"/>
        <w:rPr>
          <w:sz w:val="28"/>
          <w:szCs w:val="28"/>
        </w:rPr>
      </w:pPr>
      <w:r w:rsidRPr="009272B9">
        <w:rPr>
          <w:sz w:val="28"/>
          <w:szCs w:val="28"/>
        </w:rPr>
        <w:t xml:space="preserve">В случае если Заявитель настаивает на приеме документов, специалист многофункционального </w:t>
      </w:r>
      <w:proofErr w:type="gramStart"/>
      <w:r w:rsidRPr="009272B9">
        <w:rPr>
          <w:sz w:val="28"/>
          <w:szCs w:val="28"/>
        </w:rPr>
        <w:t>центра</w:t>
      </w:r>
      <w:proofErr w:type="gramEnd"/>
      <w:r w:rsidRPr="009272B9">
        <w:rPr>
          <w:sz w:val="28"/>
          <w:szCs w:val="28"/>
        </w:rPr>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9272B9">
        <w:rPr>
          <w:rFonts w:ascii="Segoe UI" w:hAnsi="Segoe UI" w:cs="Segoe UI"/>
          <w:sz w:val="28"/>
          <w:szCs w:val="28"/>
        </w:rPr>
        <w:t> </w:t>
      </w:r>
    </w:p>
    <w:p w:rsidR="009272B9" w:rsidRPr="009272B9" w:rsidRDefault="009272B9" w:rsidP="009272B9">
      <w:pPr>
        <w:ind w:firstLine="709"/>
        <w:jc w:val="both"/>
        <w:rPr>
          <w:sz w:val="28"/>
          <w:szCs w:val="28"/>
        </w:rPr>
      </w:pPr>
      <w:r w:rsidRPr="009272B9">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9272B9" w:rsidRPr="009272B9" w:rsidRDefault="009272B9" w:rsidP="009272B9">
      <w:pPr>
        <w:ind w:firstLine="709"/>
        <w:jc w:val="both"/>
        <w:rPr>
          <w:sz w:val="28"/>
          <w:szCs w:val="28"/>
        </w:rPr>
      </w:pPr>
      <w:r w:rsidRPr="009272B9">
        <w:rPr>
          <w:sz w:val="28"/>
          <w:szCs w:val="28"/>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9272B9" w:rsidRPr="009272B9" w:rsidRDefault="009272B9" w:rsidP="009272B9">
      <w:pPr>
        <w:tabs>
          <w:tab w:val="left" w:pos="1134"/>
        </w:tabs>
        <w:autoSpaceDE w:val="0"/>
        <w:autoSpaceDN w:val="0"/>
        <w:adjustRightInd w:val="0"/>
        <w:ind w:firstLine="709"/>
        <w:jc w:val="both"/>
        <w:rPr>
          <w:sz w:val="28"/>
          <w:szCs w:val="28"/>
        </w:rPr>
      </w:pPr>
      <w:r w:rsidRPr="009272B9">
        <w:rPr>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9272B9">
        <w:rPr>
          <w:sz w:val="28"/>
          <w:szCs w:val="28"/>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9272B9" w:rsidRPr="009272B9" w:rsidRDefault="009272B9" w:rsidP="009272B9">
      <w:pPr>
        <w:autoSpaceDE w:val="0"/>
        <w:autoSpaceDN w:val="0"/>
        <w:adjustRightInd w:val="0"/>
        <w:ind w:firstLine="709"/>
        <w:jc w:val="both"/>
        <w:rPr>
          <w:sz w:val="28"/>
          <w:szCs w:val="28"/>
        </w:rPr>
      </w:pPr>
      <w:r w:rsidRPr="009272B9">
        <w:rPr>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9272B9" w:rsidRPr="009272B9" w:rsidRDefault="009272B9" w:rsidP="009272B9">
      <w:pPr>
        <w:autoSpaceDE w:val="0"/>
        <w:autoSpaceDN w:val="0"/>
        <w:adjustRightInd w:val="0"/>
        <w:ind w:firstLine="709"/>
        <w:jc w:val="both"/>
        <w:rPr>
          <w:bCs/>
          <w:sz w:val="28"/>
          <w:szCs w:val="28"/>
        </w:rPr>
      </w:pPr>
      <w:r w:rsidRPr="009272B9">
        <w:rPr>
          <w:bCs/>
          <w:sz w:val="28"/>
          <w:szCs w:val="28"/>
        </w:rPr>
        <w:t xml:space="preserve">Порядок и сроки передачи </w:t>
      </w:r>
      <w:r w:rsidRPr="009272B9">
        <w:rPr>
          <w:sz w:val="28"/>
          <w:szCs w:val="28"/>
        </w:rPr>
        <w:t xml:space="preserve">многофункциональным центром </w:t>
      </w:r>
      <w:r w:rsidRPr="009272B9">
        <w:rPr>
          <w:bCs/>
          <w:sz w:val="28"/>
          <w:szCs w:val="28"/>
        </w:rPr>
        <w:t xml:space="preserve">принятых им заявлений и прилагаемых документов в форме документов на бумажном носителе в </w:t>
      </w:r>
      <w:r w:rsidRPr="009272B9">
        <w:rPr>
          <w:sz w:val="28"/>
          <w:szCs w:val="28"/>
        </w:rPr>
        <w:t>Администрацию (</w:t>
      </w:r>
      <w:r w:rsidRPr="009272B9">
        <w:rPr>
          <w:bCs/>
          <w:sz w:val="28"/>
          <w:szCs w:val="28"/>
        </w:rPr>
        <w:t xml:space="preserve">Уполномоченный орган) определяются соглашением о взаимодействии, заключенным между </w:t>
      </w:r>
      <w:r w:rsidRPr="009272B9">
        <w:rPr>
          <w:sz w:val="28"/>
          <w:szCs w:val="28"/>
        </w:rPr>
        <w:t xml:space="preserve">многофункциональным центром </w:t>
      </w:r>
      <w:r w:rsidRPr="009272B9">
        <w:rPr>
          <w:bCs/>
          <w:sz w:val="28"/>
          <w:szCs w:val="28"/>
        </w:rPr>
        <w:t xml:space="preserve">и Уполномоченным органом в порядке, установленном </w:t>
      </w:r>
      <w:hyperlink r:id="rId15" w:history="1">
        <w:r w:rsidRPr="009272B9">
          <w:rPr>
            <w:bCs/>
            <w:sz w:val="28"/>
            <w:szCs w:val="28"/>
          </w:rPr>
          <w:t>Постановлением</w:t>
        </w:r>
      </w:hyperlink>
      <w:r w:rsidRPr="009272B9">
        <w:rPr>
          <w:bCs/>
          <w:sz w:val="28"/>
          <w:szCs w:val="28"/>
        </w:rPr>
        <w:t xml:space="preserve"> № 797.</w:t>
      </w:r>
    </w:p>
    <w:p w:rsidR="009272B9" w:rsidRPr="009272B9" w:rsidRDefault="009272B9" w:rsidP="009272B9">
      <w:pPr>
        <w:autoSpaceDE w:val="0"/>
        <w:autoSpaceDN w:val="0"/>
        <w:adjustRightInd w:val="0"/>
        <w:ind w:firstLine="709"/>
        <w:jc w:val="both"/>
        <w:rPr>
          <w:sz w:val="28"/>
          <w:szCs w:val="28"/>
        </w:rPr>
      </w:pPr>
      <w:proofErr w:type="gramStart"/>
      <w:r w:rsidRPr="009272B9">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9272B9">
        <w:rPr>
          <w:sz w:val="28"/>
          <w:szCs w:val="28"/>
        </w:rPr>
        <w:t xml:space="preserve">, Администрация (Уполномоченный орган) передает документы в структурное подразделение многофункционального центра для последующей выдачи заявителю (представителю).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6" w:history="1">
        <w:r w:rsidRPr="009272B9">
          <w:rPr>
            <w:sz w:val="28"/>
            <w:szCs w:val="28"/>
          </w:rPr>
          <w:t>Постановлением</w:t>
        </w:r>
      </w:hyperlink>
      <w:r w:rsidRPr="009272B9">
        <w:rPr>
          <w:sz w:val="28"/>
          <w:szCs w:val="28"/>
        </w:rPr>
        <w:t xml:space="preserve"> № 797.</w:t>
      </w:r>
    </w:p>
    <w:p w:rsidR="009272B9" w:rsidRPr="009272B9" w:rsidRDefault="009272B9" w:rsidP="009272B9">
      <w:pPr>
        <w:ind w:firstLine="709"/>
        <w:rPr>
          <w:sz w:val="28"/>
          <w:szCs w:val="28"/>
        </w:rPr>
      </w:pPr>
    </w:p>
    <w:p w:rsidR="009272B9" w:rsidRPr="009272B9" w:rsidRDefault="009272B9" w:rsidP="009272B9">
      <w:pPr>
        <w:ind w:firstLine="709"/>
        <w:jc w:val="center"/>
        <w:rPr>
          <w:b/>
          <w:bCs/>
          <w:sz w:val="28"/>
          <w:szCs w:val="28"/>
        </w:rPr>
      </w:pPr>
      <w:r w:rsidRPr="009272B9">
        <w:rPr>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9272B9" w:rsidRPr="009272B9" w:rsidRDefault="009272B9" w:rsidP="009272B9">
      <w:pPr>
        <w:ind w:firstLine="709"/>
        <w:jc w:val="both"/>
        <w:rPr>
          <w:sz w:val="28"/>
          <w:szCs w:val="28"/>
        </w:rPr>
      </w:pPr>
      <w:r w:rsidRPr="009272B9">
        <w:rPr>
          <w:sz w:val="28"/>
          <w:szCs w:val="28"/>
        </w:rPr>
        <w:lastRenderedPageBreak/>
        <w:t>3.5. В случае выявления опечаток и ошибок Заявитель вправе обратиться в Администрацию (Уполномоченный орган), многофункциональный центр с заявлением об исправлении допущенных опечаток (рекомендуемая форма приведена в приложении № 2 к Административному регламенту).</w:t>
      </w:r>
    </w:p>
    <w:p w:rsidR="009272B9" w:rsidRPr="009272B9" w:rsidRDefault="009272B9" w:rsidP="009272B9">
      <w:pPr>
        <w:ind w:firstLine="709"/>
        <w:jc w:val="both"/>
        <w:rPr>
          <w:sz w:val="28"/>
          <w:szCs w:val="28"/>
        </w:rPr>
      </w:pPr>
      <w:r w:rsidRPr="009272B9">
        <w:rPr>
          <w:sz w:val="28"/>
          <w:szCs w:val="28"/>
        </w:rPr>
        <w:t>В заявлении об исправлении опечаток и ошибок  в обязательном порядке указываются:</w:t>
      </w:r>
    </w:p>
    <w:p w:rsidR="009272B9" w:rsidRPr="009272B9" w:rsidRDefault="009272B9" w:rsidP="009272B9">
      <w:pPr>
        <w:ind w:firstLine="709"/>
        <w:jc w:val="both"/>
        <w:rPr>
          <w:sz w:val="28"/>
          <w:szCs w:val="28"/>
        </w:rPr>
      </w:pPr>
      <w:r w:rsidRPr="009272B9">
        <w:rPr>
          <w:sz w:val="28"/>
          <w:szCs w:val="28"/>
        </w:rPr>
        <w:t>1) наименование Администрации (Уполномоченного органа), многофункционального центра, в который подается заявление об исправление опечаток;</w:t>
      </w:r>
    </w:p>
    <w:p w:rsidR="009272B9" w:rsidRPr="009272B9" w:rsidRDefault="009272B9" w:rsidP="009272B9">
      <w:pPr>
        <w:ind w:firstLine="709"/>
        <w:jc w:val="both"/>
        <w:rPr>
          <w:sz w:val="28"/>
          <w:szCs w:val="28"/>
        </w:rPr>
      </w:pPr>
      <w:r w:rsidRPr="009272B9">
        <w:rPr>
          <w:sz w:val="28"/>
          <w:szCs w:val="28"/>
        </w:rPr>
        <w:t>2) вид, дата, номер выдачи (регистрации) документа, выданного в результате предоставления муниципальной услуги;</w:t>
      </w:r>
    </w:p>
    <w:p w:rsidR="009272B9" w:rsidRPr="009272B9" w:rsidRDefault="009272B9" w:rsidP="009272B9">
      <w:pPr>
        <w:ind w:firstLine="709"/>
        <w:jc w:val="both"/>
        <w:rPr>
          <w:sz w:val="28"/>
          <w:szCs w:val="28"/>
        </w:rPr>
      </w:pPr>
      <w:r w:rsidRPr="009272B9">
        <w:rPr>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9272B9" w:rsidRPr="009272B9" w:rsidRDefault="009272B9" w:rsidP="009272B9">
      <w:pPr>
        <w:ind w:firstLine="709"/>
        <w:jc w:val="both"/>
        <w:rPr>
          <w:sz w:val="28"/>
          <w:szCs w:val="28"/>
        </w:rPr>
      </w:pPr>
      <w:proofErr w:type="gramStart"/>
      <w:r w:rsidRPr="009272B9">
        <w:rPr>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9272B9" w:rsidRPr="009272B9" w:rsidRDefault="009272B9" w:rsidP="009272B9">
      <w:pPr>
        <w:ind w:firstLine="709"/>
        <w:jc w:val="both"/>
        <w:rPr>
          <w:sz w:val="28"/>
          <w:szCs w:val="28"/>
        </w:rPr>
      </w:pPr>
      <w:proofErr w:type="gramStart"/>
      <w:r w:rsidRPr="009272B9">
        <w:rPr>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9272B9" w:rsidRPr="009272B9" w:rsidRDefault="009272B9" w:rsidP="009272B9">
      <w:pPr>
        <w:ind w:firstLine="709"/>
        <w:jc w:val="both"/>
        <w:rPr>
          <w:sz w:val="28"/>
          <w:szCs w:val="28"/>
        </w:rPr>
      </w:pPr>
      <w:r w:rsidRPr="009272B9">
        <w:rPr>
          <w:sz w:val="28"/>
          <w:szCs w:val="28"/>
        </w:rPr>
        <w:t>6) реквизиты документа (-</w:t>
      </w:r>
      <w:proofErr w:type="spellStart"/>
      <w:r w:rsidRPr="009272B9">
        <w:rPr>
          <w:sz w:val="28"/>
          <w:szCs w:val="28"/>
        </w:rPr>
        <w:t>ов</w:t>
      </w:r>
      <w:proofErr w:type="spellEnd"/>
      <w:r w:rsidRPr="009272B9">
        <w:rPr>
          <w:sz w:val="28"/>
          <w:szCs w:val="28"/>
        </w:rPr>
        <w:t xml:space="preserve">), </w:t>
      </w:r>
      <w:proofErr w:type="gramStart"/>
      <w:r w:rsidRPr="009272B9">
        <w:rPr>
          <w:sz w:val="28"/>
          <w:szCs w:val="28"/>
        </w:rPr>
        <w:t>обосновывающих</w:t>
      </w:r>
      <w:proofErr w:type="gramEnd"/>
      <w:r w:rsidRPr="009272B9">
        <w:rPr>
          <w:sz w:val="28"/>
          <w:szCs w:val="28"/>
        </w:rPr>
        <w:t xml:space="preserve"> доводы заявителя о наличии опечатки, а также содержащих правильные сведения. </w:t>
      </w:r>
    </w:p>
    <w:p w:rsidR="009272B9" w:rsidRPr="009272B9" w:rsidRDefault="009272B9" w:rsidP="009272B9">
      <w:pPr>
        <w:ind w:firstLine="709"/>
        <w:jc w:val="both"/>
        <w:rPr>
          <w:sz w:val="28"/>
          <w:szCs w:val="28"/>
        </w:rPr>
      </w:pPr>
      <w:r w:rsidRPr="009272B9">
        <w:rPr>
          <w:sz w:val="28"/>
          <w:szCs w:val="28"/>
        </w:rPr>
        <w:t>3.6. К заявлению должен быть приложен оригинал документа, выданного по результатам предоставления муниципальной услуги.</w:t>
      </w:r>
    </w:p>
    <w:p w:rsidR="009272B9" w:rsidRPr="009272B9" w:rsidRDefault="009272B9" w:rsidP="009272B9">
      <w:pPr>
        <w:ind w:firstLine="709"/>
        <w:jc w:val="both"/>
        <w:rPr>
          <w:sz w:val="28"/>
          <w:szCs w:val="28"/>
        </w:rPr>
      </w:pPr>
      <w:r w:rsidRPr="009272B9">
        <w:rPr>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9272B9" w:rsidRPr="009272B9" w:rsidRDefault="009272B9" w:rsidP="009272B9">
      <w:pPr>
        <w:ind w:firstLine="709"/>
        <w:jc w:val="both"/>
        <w:rPr>
          <w:sz w:val="28"/>
          <w:szCs w:val="28"/>
        </w:rPr>
      </w:pPr>
      <w:r w:rsidRPr="009272B9">
        <w:rPr>
          <w:sz w:val="28"/>
          <w:szCs w:val="28"/>
        </w:rPr>
        <w:t>3.7. Заявление об исправлении опечаток и ошибок представляются следующими способами:</w:t>
      </w:r>
    </w:p>
    <w:p w:rsidR="009272B9" w:rsidRPr="009272B9" w:rsidRDefault="009272B9" w:rsidP="009272B9">
      <w:pPr>
        <w:ind w:firstLine="709"/>
        <w:jc w:val="both"/>
        <w:rPr>
          <w:sz w:val="28"/>
          <w:szCs w:val="28"/>
        </w:rPr>
      </w:pPr>
      <w:r w:rsidRPr="009272B9">
        <w:rPr>
          <w:sz w:val="28"/>
          <w:szCs w:val="28"/>
        </w:rPr>
        <w:sym w:font="Symbol" w:char="F02D"/>
      </w:r>
      <w:r w:rsidRPr="009272B9">
        <w:rPr>
          <w:sz w:val="28"/>
          <w:szCs w:val="28"/>
        </w:rPr>
        <w:t xml:space="preserve"> лично в Администрацию (Уполномоченный орган);</w:t>
      </w:r>
    </w:p>
    <w:p w:rsidR="009272B9" w:rsidRPr="009272B9" w:rsidRDefault="009272B9" w:rsidP="009272B9">
      <w:pPr>
        <w:ind w:firstLine="709"/>
        <w:jc w:val="both"/>
        <w:rPr>
          <w:sz w:val="28"/>
          <w:szCs w:val="28"/>
        </w:rPr>
      </w:pPr>
      <w:r w:rsidRPr="009272B9">
        <w:rPr>
          <w:sz w:val="28"/>
          <w:szCs w:val="28"/>
        </w:rPr>
        <w:sym w:font="Symbol" w:char="F02D"/>
      </w:r>
      <w:r w:rsidRPr="009272B9">
        <w:rPr>
          <w:sz w:val="28"/>
          <w:szCs w:val="28"/>
        </w:rPr>
        <w:t xml:space="preserve"> почтовым отправлением;</w:t>
      </w:r>
    </w:p>
    <w:p w:rsidR="009272B9" w:rsidRPr="009272B9" w:rsidRDefault="009272B9" w:rsidP="009272B9">
      <w:pPr>
        <w:ind w:firstLine="709"/>
        <w:jc w:val="both"/>
        <w:rPr>
          <w:sz w:val="28"/>
          <w:szCs w:val="28"/>
        </w:rPr>
      </w:pPr>
      <w:r w:rsidRPr="009272B9">
        <w:rPr>
          <w:sz w:val="28"/>
          <w:szCs w:val="28"/>
        </w:rPr>
        <w:t>– в многофункциональный центр;</w:t>
      </w:r>
    </w:p>
    <w:p w:rsidR="009272B9" w:rsidRPr="009272B9" w:rsidRDefault="009272B9" w:rsidP="009272B9">
      <w:pPr>
        <w:ind w:firstLine="709"/>
        <w:jc w:val="both"/>
        <w:rPr>
          <w:sz w:val="28"/>
          <w:szCs w:val="28"/>
        </w:rPr>
      </w:pPr>
      <w:r w:rsidRPr="009272B9">
        <w:rPr>
          <w:sz w:val="28"/>
          <w:szCs w:val="28"/>
        </w:rPr>
        <w:t xml:space="preserve">– путем заполнения формы запроса через «Личный кабинет» РПГУ. </w:t>
      </w:r>
    </w:p>
    <w:p w:rsidR="009272B9" w:rsidRPr="009272B9" w:rsidRDefault="009272B9" w:rsidP="009272B9">
      <w:pPr>
        <w:ind w:firstLine="709"/>
        <w:jc w:val="both"/>
        <w:rPr>
          <w:sz w:val="28"/>
          <w:szCs w:val="28"/>
        </w:rPr>
      </w:pPr>
      <w:r w:rsidRPr="009272B9">
        <w:rPr>
          <w:sz w:val="28"/>
          <w:szCs w:val="28"/>
        </w:rPr>
        <w:t>3.8. Основаниями для отказа в приеме заявления об исправлении опечаток и ошибок являются:</w:t>
      </w:r>
    </w:p>
    <w:p w:rsidR="009272B9" w:rsidRPr="009272B9" w:rsidRDefault="009272B9" w:rsidP="009272B9">
      <w:pPr>
        <w:ind w:firstLine="709"/>
        <w:jc w:val="both"/>
        <w:rPr>
          <w:sz w:val="28"/>
          <w:szCs w:val="28"/>
        </w:rPr>
      </w:pPr>
      <w:r w:rsidRPr="009272B9">
        <w:rPr>
          <w:sz w:val="28"/>
          <w:szCs w:val="28"/>
        </w:rPr>
        <w:t>1) представленные документы по составу и содержанию не соответствуют требованиям пунктов 3.5 и 3.6 Административного регламента;</w:t>
      </w:r>
    </w:p>
    <w:p w:rsidR="009272B9" w:rsidRPr="009272B9" w:rsidRDefault="009272B9" w:rsidP="009272B9">
      <w:pPr>
        <w:ind w:firstLine="709"/>
        <w:jc w:val="both"/>
        <w:rPr>
          <w:sz w:val="28"/>
          <w:szCs w:val="28"/>
        </w:rPr>
      </w:pPr>
      <w:r w:rsidRPr="009272B9">
        <w:rPr>
          <w:sz w:val="28"/>
          <w:szCs w:val="28"/>
        </w:rPr>
        <w:t>2) заявитель не является получателем муниципальной услуги.</w:t>
      </w:r>
    </w:p>
    <w:p w:rsidR="009272B9" w:rsidRPr="009272B9" w:rsidRDefault="009272B9" w:rsidP="009272B9">
      <w:pPr>
        <w:ind w:firstLine="709"/>
        <w:jc w:val="both"/>
        <w:rPr>
          <w:sz w:val="28"/>
          <w:szCs w:val="28"/>
        </w:rPr>
      </w:pPr>
      <w:r w:rsidRPr="009272B9">
        <w:rPr>
          <w:sz w:val="28"/>
          <w:szCs w:val="28"/>
        </w:rPr>
        <w:t>3.9. Отказ в приеме заявления об исправлении опечаток и ошибок по иным основаниям не допускается.</w:t>
      </w:r>
    </w:p>
    <w:p w:rsidR="009272B9" w:rsidRPr="009272B9" w:rsidRDefault="009272B9" w:rsidP="009272B9">
      <w:pPr>
        <w:ind w:firstLine="709"/>
        <w:jc w:val="both"/>
        <w:rPr>
          <w:sz w:val="28"/>
          <w:szCs w:val="28"/>
        </w:rPr>
      </w:pPr>
      <w:r w:rsidRPr="009272B9">
        <w:rPr>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3.8 Административного регламента.</w:t>
      </w:r>
    </w:p>
    <w:p w:rsidR="009272B9" w:rsidRPr="009272B9" w:rsidRDefault="009272B9" w:rsidP="009272B9">
      <w:pPr>
        <w:ind w:firstLine="709"/>
        <w:jc w:val="both"/>
        <w:rPr>
          <w:sz w:val="28"/>
          <w:szCs w:val="28"/>
        </w:rPr>
      </w:pPr>
      <w:r w:rsidRPr="009272B9">
        <w:rPr>
          <w:sz w:val="28"/>
          <w:szCs w:val="28"/>
        </w:rPr>
        <w:t>3.10. Основаниями для отказа в исправлении опечаток и ошибок являются:</w:t>
      </w:r>
    </w:p>
    <w:p w:rsidR="009272B9" w:rsidRPr="009272B9" w:rsidRDefault="009272B9" w:rsidP="009272B9">
      <w:pPr>
        <w:ind w:firstLine="709"/>
        <w:jc w:val="both"/>
        <w:rPr>
          <w:sz w:val="28"/>
          <w:szCs w:val="28"/>
        </w:rPr>
      </w:pPr>
      <w:hyperlink r:id="rId17" w:history="1">
        <w:r w:rsidRPr="009272B9">
          <w:rPr>
            <w:sz w:val="28"/>
            <w:szCs w:val="28"/>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Pr="009272B9">
          <w:rPr>
            <w:color w:val="0000FF"/>
            <w:sz w:val="28"/>
            <w:szCs w:val="28"/>
            <w:u w:val="single"/>
          </w:rPr>
          <w:t xml:space="preserve"> </w:t>
        </w:r>
      </w:hyperlink>
      <w:r w:rsidRPr="009272B9">
        <w:rPr>
          <w:sz w:val="28"/>
          <w:szCs w:val="28"/>
        </w:rPr>
        <w:t>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9272B9" w:rsidRPr="009272B9" w:rsidRDefault="009272B9" w:rsidP="009272B9">
      <w:pPr>
        <w:ind w:firstLine="709"/>
        <w:jc w:val="both"/>
        <w:rPr>
          <w:sz w:val="28"/>
          <w:szCs w:val="28"/>
        </w:rPr>
      </w:pPr>
      <w:proofErr w:type="gramStart"/>
      <w:r w:rsidRPr="009272B9">
        <w:rPr>
          <w:sz w:val="28"/>
          <w:szCs w:val="28"/>
        </w:rPr>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9272B9" w:rsidRPr="009272B9" w:rsidRDefault="009272B9" w:rsidP="009272B9">
      <w:pPr>
        <w:ind w:firstLine="709"/>
        <w:jc w:val="both"/>
        <w:rPr>
          <w:sz w:val="28"/>
          <w:szCs w:val="28"/>
        </w:rPr>
      </w:pPr>
      <w:r w:rsidRPr="009272B9">
        <w:rPr>
          <w:sz w:val="28"/>
          <w:szCs w:val="28"/>
        </w:rPr>
        <w:t xml:space="preserve">документов, указанных в подпункте 6 пункта 3.5 Административного регламента, недостаточно для начала процедуры исправлении опечаток и ошибок. </w:t>
      </w:r>
    </w:p>
    <w:p w:rsidR="009272B9" w:rsidRPr="009272B9" w:rsidRDefault="009272B9" w:rsidP="009272B9">
      <w:pPr>
        <w:ind w:firstLine="709"/>
        <w:jc w:val="both"/>
        <w:rPr>
          <w:sz w:val="28"/>
          <w:szCs w:val="28"/>
        </w:rPr>
      </w:pPr>
      <w:r w:rsidRPr="009272B9">
        <w:rPr>
          <w:sz w:val="28"/>
          <w:szCs w:val="28"/>
        </w:rPr>
        <w:t>3.11.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9272B9" w:rsidRPr="009272B9" w:rsidRDefault="009272B9" w:rsidP="009272B9">
      <w:pPr>
        <w:ind w:firstLine="709"/>
        <w:jc w:val="both"/>
        <w:rPr>
          <w:sz w:val="28"/>
          <w:szCs w:val="28"/>
        </w:rPr>
      </w:pPr>
      <w:r w:rsidRPr="009272B9">
        <w:rPr>
          <w:sz w:val="28"/>
          <w:szCs w:val="28"/>
        </w:rPr>
        <w:t>3.12. Заявление об исправлении опечаток и ошибок в течение пяти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9272B9" w:rsidRPr="009272B9" w:rsidRDefault="009272B9" w:rsidP="009272B9">
      <w:pPr>
        <w:ind w:firstLine="709"/>
        <w:jc w:val="both"/>
        <w:rPr>
          <w:sz w:val="28"/>
          <w:szCs w:val="28"/>
        </w:rPr>
      </w:pPr>
      <w:r w:rsidRPr="009272B9">
        <w:rPr>
          <w:sz w:val="28"/>
          <w:szCs w:val="28"/>
        </w:rPr>
        <w:t>3.13. По результатам рассмотрения заявления об исправлении опечаток и ошибок Администрация (Уполномоченный орган) в срок предусмотренный пунктом 3.12 Административного регламента:</w:t>
      </w:r>
    </w:p>
    <w:p w:rsidR="009272B9" w:rsidRPr="009272B9" w:rsidRDefault="009272B9" w:rsidP="009272B9">
      <w:pPr>
        <w:ind w:firstLine="709"/>
        <w:jc w:val="both"/>
        <w:rPr>
          <w:sz w:val="28"/>
          <w:szCs w:val="28"/>
        </w:rPr>
      </w:pPr>
      <w:proofErr w:type="gramStart"/>
      <w:r w:rsidRPr="009272B9">
        <w:rPr>
          <w:sz w:val="28"/>
          <w:szCs w:val="28"/>
        </w:rPr>
        <w:t xml:space="preserve">1) в случае отсутствия оснований для отказа в исправлении опечаток и ошибок, предусмотренных пунктом 3.10 Административного регламента, принимает решение об исправлении опечаток и ошибок; </w:t>
      </w:r>
      <w:proofErr w:type="gramEnd"/>
    </w:p>
    <w:p w:rsidR="009272B9" w:rsidRPr="009272B9" w:rsidRDefault="009272B9" w:rsidP="009272B9">
      <w:pPr>
        <w:ind w:firstLine="709"/>
        <w:jc w:val="both"/>
        <w:rPr>
          <w:sz w:val="28"/>
          <w:szCs w:val="28"/>
        </w:rPr>
      </w:pPr>
      <w:r w:rsidRPr="009272B9">
        <w:rPr>
          <w:sz w:val="28"/>
          <w:szCs w:val="28"/>
        </w:rPr>
        <w:t xml:space="preserve">2) в случае наличия хотя бы одного из оснований для отказа в исправлении опечаток, предусмотренных пунктом 3.10 Административного регламента, принимает решение об отсутствии необходимости исправления опечаток и ошибок. </w:t>
      </w:r>
    </w:p>
    <w:p w:rsidR="009272B9" w:rsidRPr="009272B9" w:rsidRDefault="009272B9" w:rsidP="009272B9">
      <w:pPr>
        <w:ind w:firstLine="709"/>
        <w:jc w:val="both"/>
        <w:rPr>
          <w:sz w:val="28"/>
          <w:szCs w:val="28"/>
        </w:rPr>
      </w:pPr>
      <w:r w:rsidRPr="009272B9">
        <w:rPr>
          <w:sz w:val="28"/>
          <w:szCs w:val="28"/>
        </w:rPr>
        <w:t xml:space="preserve">3.14. 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9272B9" w:rsidRPr="009272B9" w:rsidRDefault="009272B9" w:rsidP="009272B9">
      <w:pPr>
        <w:ind w:firstLine="709"/>
        <w:jc w:val="both"/>
        <w:rPr>
          <w:sz w:val="28"/>
          <w:szCs w:val="28"/>
        </w:rPr>
      </w:pPr>
      <w:r w:rsidRPr="009272B9">
        <w:rPr>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9272B9" w:rsidRPr="009272B9" w:rsidRDefault="009272B9" w:rsidP="009272B9">
      <w:pPr>
        <w:ind w:firstLine="709"/>
        <w:jc w:val="both"/>
        <w:rPr>
          <w:sz w:val="28"/>
          <w:szCs w:val="28"/>
        </w:rPr>
      </w:pPr>
      <w:r w:rsidRPr="009272B9">
        <w:rPr>
          <w:sz w:val="28"/>
          <w:szCs w:val="28"/>
        </w:rPr>
        <w:t>3.15 Исправление опечаток и ошибок осуществляется Администрацией (Уполномоченным органом) в течение трех рабочих дней с момента принятия решения, предусмотренного подпунктом 1 пункта 3.13 Административного регламента.</w:t>
      </w:r>
    </w:p>
    <w:p w:rsidR="009272B9" w:rsidRPr="009272B9" w:rsidRDefault="009272B9" w:rsidP="009272B9">
      <w:pPr>
        <w:ind w:firstLine="709"/>
        <w:jc w:val="both"/>
        <w:rPr>
          <w:sz w:val="28"/>
          <w:szCs w:val="28"/>
        </w:rPr>
      </w:pPr>
      <w:r w:rsidRPr="009272B9">
        <w:rPr>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9272B9" w:rsidRPr="009272B9" w:rsidRDefault="009272B9" w:rsidP="009272B9">
      <w:pPr>
        <w:ind w:firstLine="709"/>
        <w:jc w:val="both"/>
        <w:rPr>
          <w:sz w:val="28"/>
          <w:szCs w:val="28"/>
        </w:rPr>
      </w:pPr>
      <w:r w:rsidRPr="009272B9">
        <w:rPr>
          <w:sz w:val="28"/>
          <w:szCs w:val="28"/>
        </w:rPr>
        <w:lastRenderedPageBreak/>
        <w:t>3.16. При исправлении опечаток и ошибок не допускается:</w:t>
      </w:r>
    </w:p>
    <w:p w:rsidR="009272B9" w:rsidRPr="009272B9" w:rsidRDefault="009272B9" w:rsidP="009272B9">
      <w:pPr>
        <w:ind w:firstLine="709"/>
        <w:jc w:val="both"/>
        <w:rPr>
          <w:sz w:val="28"/>
          <w:szCs w:val="28"/>
        </w:rPr>
      </w:pPr>
      <w:r w:rsidRPr="009272B9">
        <w:rPr>
          <w:sz w:val="28"/>
          <w:szCs w:val="28"/>
        </w:rPr>
        <w:sym w:font="Symbol" w:char="F02D"/>
      </w:r>
      <w:r w:rsidRPr="009272B9">
        <w:rPr>
          <w:sz w:val="28"/>
          <w:szCs w:val="28"/>
        </w:rPr>
        <w:t xml:space="preserve"> изменение содержания документов, являющихся результатом предоставления муниципальной услуги;</w:t>
      </w:r>
    </w:p>
    <w:p w:rsidR="009272B9" w:rsidRPr="009272B9" w:rsidRDefault="009272B9" w:rsidP="009272B9">
      <w:pPr>
        <w:ind w:firstLine="709"/>
        <w:jc w:val="both"/>
        <w:rPr>
          <w:sz w:val="28"/>
          <w:szCs w:val="28"/>
        </w:rPr>
      </w:pPr>
      <w:r w:rsidRPr="009272B9">
        <w:rPr>
          <w:sz w:val="28"/>
          <w:szCs w:val="28"/>
        </w:rPr>
        <w:sym w:font="Symbol" w:char="F02D"/>
      </w:r>
      <w:r w:rsidRPr="009272B9">
        <w:rPr>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9272B9" w:rsidRPr="009272B9" w:rsidRDefault="009272B9" w:rsidP="009272B9">
      <w:pPr>
        <w:ind w:firstLine="709"/>
        <w:jc w:val="both"/>
        <w:rPr>
          <w:sz w:val="28"/>
          <w:szCs w:val="28"/>
        </w:rPr>
      </w:pPr>
      <w:r w:rsidRPr="009272B9">
        <w:rPr>
          <w:sz w:val="28"/>
          <w:szCs w:val="28"/>
        </w:rPr>
        <w:t>3.17. Документы, предусмотренные пунктом 3.14 и абзацем вторым пункта 3.15 Административного регламента, направляются заявителю по почте или вручаются лично в течение 1 рабочего дня с момента их подписания.</w:t>
      </w:r>
    </w:p>
    <w:p w:rsidR="009272B9" w:rsidRPr="009272B9" w:rsidRDefault="009272B9" w:rsidP="009272B9">
      <w:pPr>
        <w:ind w:firstLine="709"/>
        <w:jc w:val="both"/>
        <w:rPr>
          <w:sz w:val="28"/>
          <w:szCs w:val="28"/>
        </w:rPr>
      </w:pPr>
      <w:proofErr w:type="gramStart"/>
      <w:r w:rsidRPr="009272B9">
        <w:rPr>
          <w:sz w:val="28"/>
          <w:szCs w:val="28"/>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3.13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roofErr w:type="gramEnd"/>
    </w:p>
    <w:p w:rsidR="009272B9" w:rsidRPr="009272B9" w:rsidRDefault="009272B9" w:rsidP="009272B9">
      <w:pPr>
        <w:ind w:firstLine="709"/>
        <w:jc w:val="both"/>
        <w:rPr>
          <w:sz w:val="28"/>
          <w:szCs w:val="28"/>
        </w:rPr>
      </w:pPr>
      <w:r w:rsidRPr="009272B9">
        <w:rPr>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rsidR="009272B9" w:rsidRPr="009272B9" w:rsidRDefault="009272B9" w:rsidP="009272B9">
      <w:pPr>
        <w:ind w:firstLine="709"/>
        <w:jc w:val="both"/>
        <w:rPr>
          <w:sz w:val="28"/>
          <w:szCs w:val="28"/>
        </w:rPr>
      </w:pPr>
      <w:r w:rsidRPr="009272B9">
        <w:rPr>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w:t>
      </w:r>
    </w:p>
    <w:p w:rsidR="009272B9" w:rsidRPr="009272B9" w:rsidRDefault="009272B9" w:rsidP="009272B9">
      <w:pPr>
        <w:ind w:firstLine="709"/>
        <w:jc w:val="both"/>
        <w:rPr>
          <w:sz w:val="28"/>
          <w:szCs w:val="28"/>
        </w:rPr>
      </w:pPr>
      <w:r w:rsidRPr="009272B9">
        <w:rPr>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9272B9" w:rsidRPr="009272B9" w:rsidRDefault="009272B9" w:rsidP="009272B9">
      <w:pPr>
        <w:autoSpaceDE w:val="0"/>
        <w:autoSpaceDN w:val="0"/>
        <w:adjustRightInd w:val="0"/>
        <w:ind w:firstLine="709"/>
        <w:jc w:val="both"/>
        <w:rPr>
          <w:sz w:val="28"/>
          <w:szCs w:val="28"/>
        </w:rPr>
      </w:pPr>
      <w:r w:rsidRPr="009272B9">
        <w:rPr>
          <w:sz w:val="28"/>
          <w:szCs w:val="28"/>
        </w:rP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(Уполномоченного органа) и (или) должностного лица, муниципального служащего, плата с заявителя не взимается.</w:t>
      </w:r>
    </w:p>
    <w:p w:rsidR="009272B9" w:rsidRPr="009272B9" w:rsidRDefault="009272B9" w:rsidP="009272B9">
      <w:pPr>
        <w:widowControl w:val="0"/>
        <w:tabs>
          <w:tab w:val="left" w:pos="567"/>
        </w:tabs>
        <w:ind w:firstLine="709"/>
        <w:contextualSpacing/>
        <w:jc w:val="both"/>
        <w:rPr>
          <w:sz w:val="28"/>
          <w:szCs w:val="28"/>
        </w:rPr>
      </w:pPr>
    </w:p>
    <w:p w:rsidR="009272B9" w:rsidRPr="009272B9" w:rsidRDefault="009272B9" w:rsidP="009272B9">
      <w:pPr>
        <w:widowControl w:val="0"/>
        <w:autoSpaceDE w:val="0"/>
        <w:autoSpaceDN w:val="0"/>
        <w:adjustRightInd w:val="0"/>
        <w:ind w:firstLine="709"/>
        <w:jc w:val="center"/>
        <w:rPr>
          <w:b/>
          <w:sz w:val="28"/>
          <w:szCs w:val="28"/>
        </w:rPr>
      </w:pPr>
      <w:r w:rsidRPr="009272B9">
        <w:rPr>
          <w:b/>
          <w:sz w:val="28"/>
          <w:szCs w:val="28"/>
          <w:lang w:val="en-US"/>
        </w:rPr>
        <w:t>IV</w:t>
      </w:r>
      <w:r w:rsidRPr="009272B9">
        <w:rPr>
          <w:b/>
          <w:sz w:val="28"/>
          <w:szCs w:val="28"/>
        </w:rPr>
        <w:t>. Формы контроля за исполнением административного регламента</w:t>
      </w:r>
    </w:p>
    <w:p w:rsidR="009272B9" w:rsidRPr="009272B9" w:rsidRDefault="009272B9" w:rsidP="009272B9">
      <w:pPr>
        <w:widowControl w:val="0"/>
        <w:autoSpaceDE w:val="0"/>
        <w:autoSpaceDN w:val="0"/>
        <w:adjustRightInd w:val="0"/>
        <w:ind w:firstLine="709"/>
        <w:jc w:val="center"/>
        <w:rPr>
          <w:b/>
          <w:sz w:val="28"/>
          <w:szCs w:val="28"/>
        </w:rPr>
      </w:pPr>
    </w:p>
    <w:p w:rsidR="009272B9" w:rsidRPr="009272B9" w:rsidRDefault="009272B9" w:rsidP="009272B9">
      <w:pPr>
        <w:autoSpaceDE w:val="0"/>
        <w:autoSpaceDN w:val="0"/>
        <w:adjustRightInd w:val="0"/>
        <w:jc w:val="center"/>
        <w:outlineLvl w:val="0"/>
        <w:rPr>
          <w:b/>
          <w:sz w:val="28"/>
          <w:szCs w:val="28"/>
        </w:rPr>
      </w:pPr>
      <w:r w:rsidRPr="009272B9">
        <w:rPr>
          <w:b/>
          <w:sz w:val="28"/>
          <w:szCs w:val="28"/>
        </w:rPr>
        <w:t xml:space="preserve">Порядок осуществления текущего </w:t>
      </w:r>
      <w:proofErr w:type="gramStart"/>
      <w:r w:rsidRPr="009272B9">
        <w:rPr>
          <w:b/>
          <w:sz w:val="28"/>
          <w:szCs w:val="28"/>
        </w:rPr>
        <w:t>контроля за</w:t>
      </w:r>
      <w:proofErr w:type="gramEnd"/>
      <w:r w:rsidRPr="009272B9">
        <w:rPr>
          <w:b/>
          <w:sz w:val="28"/>
          <w:szCs w:val="28"/>
        </w:rPr>
        <w:t xml:space="preserve"> соблюдением</w:t>
      </w:r>
    </w:p>
    <w:p w:rsidR="009272B9" w:rsidRPr="009272B9" w:rsidRDefault="009272B9" w:rsidP="009272B9">
      <w:pPr>
        <w:autoSpaceDE w:val="0"/>
        <w:autoSpaceDN w:val="0"/>
        <w:adjustRightInd w:val="0"/>
        <w:jc w:val="center"/>
        <w:rPr>
          <w:b/>
          <w:sz w:val="28"/>
          <w:szCs w:val="28"/>
        </w:rPr>
      </w:pPr>
      <w:r w:rsidRPr="009272B9">
        <w:rPr>
          <w:b/>
          <w:sz w:val="28"/>
          <w:szCs w:val="28"/>
        </w:rPr>
        <w:t>и исполнением ответственными должностными лицами положений</w:t>
      </w:r>
    </w:p>
    <w:p w:rsidR="009272B9" w:rsidRPr="009272B9" w:rsidRDefault="009272B9" w:rsidP="009272B9">
      <w:pPr>
        <w:autoSpaceDE w:val="0"/>
        <w:autoSpaceDN w:val="0"/>
        <w:adjustRightInd w:val="0"/>
        <w:jc w:val="center"/>
        <w:rPr>
          <w:b/>
          <w:sz w:val="28"/>
          <w:szCs w:val="28"/>
        </w:rPr>
      </w:pPr>
      <w:r w:rsidRPr="009272B9">
        <w:rPr>
          <w:b/>
          <w:sz w:val="28"/>
          <w:szCs w:val="28"/>
        </w:rPr>
        <w:t>регламента и иных нормативных правовых актов,</w:t>
      </w:r>
    </w:p>
    <w:p w:rsidR="009272B9" w:rsidRPr="009272B9" w:rsidRDefault="009272B9" w:rsidP="009272B9">
      <w:pPr>
        <w:autoSpaceDE w:val="0"/>
        <w:autoSpaceDN w:val="0"/>
        <w:adjustRightInd w:val="0"/>
        <w:jc w:val="center"/>
        <w:rPr>
          <w:b/>
          <w:sz w:val="28"/>
          <w:szCs w:val="28"/>
        </w:rPr>
      </w:pPr>
      <w:proofErr w:type="gramStart"/>
      <w:r w:rsidRPr="009272B9">
        <w:rPr>
          <w:b/>
          <w:sz w:val="28"/>
          <w:szCs w:val="28"/>
        </w:rPr>
        <w:t>устанавливающих</w:t>
      </w:r>
      <w:proofErr w:type="gramEnd"/>
      <w:r w:rsidRPr="009272B9">
        <w:rPr>
          <w:b/>
          <w:sz w:val="28"/>
          <w:szCs w:val="28"/>
        </w:rPr>
        <w:t xml:space="preserve"> требования к предоставлению муниципальной</w:t>
      </w:r>
    </w:p>
    <w:p w:rsidR="009272B9" w:rsidRPr="009272B9" w:rsidRDefault="009272B9" w:rsidP="009272B9">
      <w:pPr>
        <w:autoSpaceDE w:val="0"/>
        <w:autoSpaceDN w:val="0"/>
        <w:adjustRightInd w:val="0"/>
        <w:jc w:val="center"/>
        <w:rPr>
          <w:b/>
          <w:sz w:val="28"/>
          <w:szCs w:val="28"/>
        </w:rPr>
      </w:pPr>
      <w:r w:rsidRPr="009272B9">
        <w:rPr>
          <w:b/>
          <w:sz w:val="28"/>
          <w:szCs w:val="28"/>
        </w:rPr>
        <w:t>услуги, а также принятием ими решений</w:t>
      </w:r>
    </w:p>
    <w:p w:rsidR="009272B9" w:rsidRPr="009272B9" w:rsidRDefault="009272B9" w:rsidP="009272B9">
      <w:pPr>
        <w:autoSpaceDE w:val="0"/>
        <w:autoSpaceDN w:val="0"/>
        <w:adjustRightInd w:val="0"/>
        <w:ind w:firstLine="540"/>
        <w:jc w:val="both"/>
        <w:rPr>
          <w:sz w:val="28"/>
          <w:szCs w:val="28"/>
        </w:rPr>
      </w:pPr>
      <w:r w:rsidRPr="009272B9">
        <w:rPr>
          <w:sz w:val="28"/>
          <w:szCs w:val="28"/>
        </w:rPr>
        <w:t xml:space="preserve">4.1. Текущий </w:t>
      </w:r>
      <w:proofErr w:type="gramStart"/>
      <w:r w:rsidRPr="009272B9">
        <w:rPr>
          <w:sz w:val="28"/>
          <w:szCs w:val="28"/>
        </w:rPr>
        <w:t>контроль за</w:t>
      </w:r>
      <w:proofErr w:type="gramEnd"/>
      <w:r w:rsidRPr="009272B9">
        <w:rPr>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272B9" w:rsidRPr="009272B9" w:rsidRDefault="009272B9" w:rsidP="009272B9">
      <w:pPr>
        <w:autoSpaceDE w:val="0"/>
        <w:autoSpaceDN w:val="0"/>
        <w:adjustRightInd w:val="0"/>
        <w:ind w:firstLine="540"/>
        <w:jc w:val="both"/>
        <w:rPr>
          <w:sz w:val="28"/>
          <w:szCs w:val="28"/>
        </w:rPr>
      </w:pPr>
      <w:r w:rsidRPr="009272B9">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272B9" w:rsidRPr="009272B9" w:rsidRDefault="009272B9" w:rsidP="009272B9">
      <w:pPr>
        <w:autoSpaceDE w:val="0"/>
        <w:autoSpaceDN w:val="0"/>
        <w:adjustRightInd w:val="0"/>
        <w:ind w:firstLine="540"/>
        <w:jc w:val="both"/>
        <w:rPr>
          <w:sz w:val="28"/>
          <w:szCs w:val="28"/>
        </w:rPr>
      </w:pPr>
      <w:r w:rsidRPr="009272B9">
        <w:rPr>
          <w:sz w:val="28"/>
          <w:szCs w:val="28"/>
        </w:rPr>
        <w:t>Текущий контроль осуществляется путем проведения проверок:</w:t>
      </w:r>
    </w:p>
    <w:p w:rsidR="009272B9" w:rsidRPr="009272B9" w:rsidRDefault="009272B9" w:rsidP="009272B9">
      <w:pPr>
        <w:autoSpaceDE w:val="0"/>
        <w:autoSpaceDN w:val="0"/>
        <w:adjustRightInd w:val="0"/>
        <w:ind w:firstLine="540"/>
        <w:jc w:val="both"/>
        <w:rPr>
          <w:sz w:val="28"/>
          <w:szCs w:val="28"/>
        </w:rPr>
      </w:pPr>
      <w:r w:rsidRPr="009272B9">
        <w:rPr>
          <w:sz w:val="28"/>
          <w:szCs w:val="28"/>
        </w:rPr>
        <w:t>решений о предоставлении (об отказе в предоставлении) муниципальной услуги;</w:t>
      </w:r>
    </w:p>
    <w:p w:rsidR="009272B9" w:rsidRPr="009272B9" w:rsidRDefault="009272B9" w:rsidP="009272B9">
      <w:pPr>
        <w:autoSpaceDE w:val="0"/>
        <w:autoSpaceDN w:val="0"/>
        <w:adjustRightInd w:val="0"/>
        <w:ind w:firstLine="540"/>
        <w:jc w:val="both"/>
        <w:rPr>
          <w:sz w:val="28"/>
          <w:szCs w:val="28"/>
        </w:rPr>
      </w:pPr>
      <w:r w:rsidRPr="009272B9">
        <w:rPr>
          <w:sz w:val="28"/>
          <w:szCs w:val="28"/>
        </w:rPr>
        <w:lastRenderedPageBreak/>
        <w:t>выявления и устранения нарушений прав граждан;</w:t>
      </w:r>
    </w:p>
    <w:p w:rsidR="009272B9" w:rsidRPr="009272B9" w:rsidRDefault="009272B9" w:rsidP="009272B9">
      <w:pPr>
        <w:autoSpaceDE w:val="0"/>
        <w:autoSpaceDN w:val="0"/>
        <w:adjustRightInd w:val="0"/>
        <w:ind w:firstLine="540"/>
        <w:jc w:val="both"/>
        <w:rPr>
          <w:sz w:val="28"/>
          <w:szCs w:val="28"/>
        </w:rPr>
      </w:pPr>
      <w:r w:rsidRPr="009272B9">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272B9" w:rsidRPr="009272B9" w:rsidRDefault="009272B9" w:rsidP="009272B9">
      <w:pPr>
        <w:autoSpaceDE w:val="0"/>
        <w:autoSpaceDN w:val="0"/>
        <w:adjustRightInd w:val="0"/>
        <w:ind w:firstLine="540"/>
        <w:jc w:val="both"/>
        <w:rPr>
          <w:sz w:val="28"/>
          <w:szCs w:val="28"/>
        </w:rPr>
      </w:pPr>
    </w:p>
    <w:p w:rsidR="009272B9" w:rsidRPr="009272B9" w:rsidRDefault="009272B9" w:rsidP="009272B9">
      <w:pPr>
        <w:autoSpaceDE w:val="0"/>
        <w:autoSpaceDN w:val="0"/>
        <w:adjustRightInd w:val="0"/>
        <w:jc w:val="center"/>
        <w:outlineLvl w:val="0"/>
        <w:rPr>
          <w:b/>
          <w:sz w:val="28"/>
          <w:szCs w:val="28"/>
        </w:rPr>
      </w:pPr>
      <w:r w:rsidRPr="009272B9">
        <w:rPr>
          <w:b/>
          <w:sz w:val="28"/>
          <w:szCs w:val="28"/>
        </w:rPr>
        <w:t xml:space="preserve">Порядок и периодичность осуществления </w:t>
      </w:r>
      <w:proofErr w:type="gramStart"/>
      <w:r w:rsidRPr="009272B9">
        <w:rPr>
          <w:b/>
          <w:sz w:val="28"/>
          <w:szCs w:val="28"/>
        </w:rPr>
        <w:t>плановых</w:t>
      </w:r>
      <w:proofErr w:type="gramEnd"/>
      <w:r w:rsidRPr="009272B9">
        <w:rPr>
          <w:b/>
          <w:sz w:val="28"/>
          <w:szCs w:val="28"/>
        </w:rPr>
        <w:t xml:space="preserve"> и внеплановых</w:t>
      </w:r>
    </w:p>
    <w:p w:rsidR="009272B9" w:rsidRPr="009272B9" w:rsidRDefault="009272B9" w:rsidP="009272B9">
      <w:pPr>
        <w:autoSpaceDE w:val="0"/>
        <w:autoSpaceDN w:val="0"/>
        <w:adjustRightInd w:val="0"/>
        <w:jc w:val="center"/>
        <w:rPr>
          <w:b/>
          <w:sz w:val="28"/>
          <w:szCs w:val="28"/>
        </w:rPr>
      </w:pPr>
      <w:r w:rsidRPr="009272B9">
        <w:rPr>
          <w:b/>
          <w:sz w:val="28"/>
          <w:szCs w:val="28"/>
        </w:rPr>
        <w:t>проверок полноты и качества предоставления муниципальной</w:t>
      </w:r>
    </w:p>
    <w:p w:rsidR="009272B9" w:rsidRPr="009272B9" w:rsidRDefault="009272B9" w:rsidP="009272B9">
      <w:pPr>
        <w:autoSpaceDE w:val="0"/>
        <w:autoSpaceDN w:val="0"/>
        <w:adjustRightInd w:val="0"/>
        <w:jc w:val="center"/>
        <w:rPr>
          <w:b/>
          <w:sz w:val="28"/>
          <w:szCs w:val="28"/>
        </w:rPr>
      </w:pPr>
      <w:r w:rsidRPr="009272B9">
        <w:rPr>
          <w:b/>
          <w:sz w:val="28"/>
          <w:szCs w:val="28"/>
        </w:rPr>
        <w:t xml:space="preserve">услуги, в том числе порядок и формы </w:t>
      </w:r>
      <w:proofErr w:type="gramStart"/>
      <w:r w:rsidRPr="009272B9">
        <w:rPr>
          <w:b/>
          <w:sz w:val="28"/>
          <w:szCs w:val="28"/>
        </w:rPr>
        <w:t>контроля за</w:t>
      </w:r>
      <w:proofErr w:type="gramEnd"/>
      <w:r w:rsidRPr="009272B9">
        <w:rPr>
          <w:b/>
          <w:sz w:val="28"/>
          <w:szCs w:val="28"/>
        </w:rPr>
        <w:t xml:space="preserve"> полнотой</w:t>
      </w:r>
    </w:p>
    <w:p w:rsidR="009272B9" w:rsidRPr="009272B9" w:rsidRDefault="009272B9" w:rsidP="009272B9">
      <w:pPr>
        <w:autoSpaceDE w:val="0"/>
        <w:autoSpaceDN w:val="0"/>
        <w:adjustRightInd w:val="0"/>
        <w:jc w:val="center"/>
        <w:rPr>
          <w:b/>
          <w:sz w:val="28"/>
          <w:szCs w:val="28"/>
        </w:rPr>
      </w:pPr>
      <w:r w:rsidRPr="009272B9">
        <w:rPr>
          <w:b/>
          <w:sz w:val="28"/>
          <w:szCs w:val="28"/>
        </w:rPr>
        <w:t>и качеством предоставления муниципальной услуги</w:t>
      </w:r>
    </w:p>
    <w:p w:rsidR="009272B9" w:rsidRPr="009272B9" w:rsidRDefault="009272B9" w:rsidP="009272B9">
      <w:pPr>
        <w:autoSpaceDE w:val="0"/>
        <w:autoSpaceDN w:val="0"/>
        <w:adjustRightInd w:val="0"/>
        <w:ind w:firstLine="540"/>
        <w:jc w:val="both"/>
        <w:rPr>
          <w:sz w:val="28"/>
          <w:szCs w:val="28"/>
        </w:rPr>
      </w:pPr>
      <w:r w:rsidRPr="009272B9">
        <w:rPr>
          <w:sz w:val="28"/>
          <w:szCs w:val="28"/>
        </w:rPr>
        <w:t xml:space="preserve">4.2. </w:t>
      </w:r>
      <w:proofErr w:type="gramStart"/>
      <w:r w:rsidRPr="009272B9">
        <w:rPr>
          <w:sz w:val="28"/>
          <w:szCs w:val="28"/>
        </w:rPr>
        <w:t>Контроль за</w:t>
      </w:r>
      <w:proofErr w:type="gramEnd"/>
      <w:r w:rsidRPr="009272B9">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9272B9" w:rsidRPr="009272B9" w:rsidRDefault="009272B9" w:rsidP="009272B9">
      <w:pPr>
        <w:autoSpaceDE w:val="0"/>
        <w:autoSpaceDN w:val="0"/>
        <w:adjustRightInd w:val="0"/>
        <w:ind w:firstLine="540"/>
        <w:jc w:val="both"/>
        <w:rPr>
          <w:sz w:val="28"/>
          <w:szCs w:val="28"/>
        </w:rPr>
      </w:pPr>
      <w:r w:rsidRPr="009272B9">
        <w:rPr>
          <w:sz w:val="28"/>
          <w:szCs w:val="28"/>
        </w:rPr>
        <w:t>4.3. Плановые проверки осуществляются на основании годовых планов работы Администрации (Уполномоченного органа), утверждаемых руководителем</w:t>
      </w:r>
      <w:r w:rsidRPr="009272B9">
        <w:rPr>
          <w:rFonts w:eastAsia="Calibri"/>
          <w:sz w:val="28"/>
          <w:szCs w:val="28"/>
          <w:lang w:eastAsia="en-US"/>
        </w:rPr>
        <w:t xml:space="preserve"> Администрации</w:t>
      </w:r>
      <w:r w:rsidRPr="009272B9">
        <w:rPr>
          <w:sz w:val="28"/>
          <w:szCs w:val="28"/>
        </w:rPr>
        <w:t xml:space="preserve"> (Уполномоченного органа). При плановой проверке полноты и качества предоставления муниципальной услуги контролю подлежат:</w:t>
      </w:r>
    </w:p>
    <w:p w:rsidR="009272B9" w:rsidRPr="009272B9" w:rsidRDefault="009272B9" w:rsidP="009272B9">
      <w:pPr>
        <w:autoSpaceDE w:val="0"/>
        <w:autoSpaceDN w:val="0"/>
        <w:adjustRightInd w:val="0"/>
        <w:ind w:firstLine="540"/>
        <w:jc w:val="both"/>
        <w:rPr>
          <w:sz w:val="28"/>
          <w:szCs w:val="28"/>
        </w:rPr>
      </w:pPr>
      <w:r w:rsidRPr="009272B9">
        <w:rPr>
          <w:sz w:val="28"/>
          <w:szCs w:val="28"/>
        </w:rPr>
        <w:t>соблюдение сроков предоставления муниципальной услуги;</w:t>
      </w:r>
    </w:p>
    <w:p w:rsidR="009272B9" w:rsidRPr="009272B9" w:rsidRDefault="009272B9" w:rsidP="009272B9">
      <w:pPr>
        <w:autoSpaceDE w:val="0"/>
        <w:autoSpaceDN w:val="0"/>
        <w:adjustRightInd w:val="0"/>
        <w:ind w:firstLine="540"/>
        <w:jc w:val="both"/>
        <w:rPr>
          <w:sz w:val="28"/>
          <w:szCs w:val="28"/>
        </w:rPr>
      </w:pPr>
      <w:r w:rsidRPr="009272B9">
        <w:rPr>
          <w:sz w:val="28"/>
          <w:szCs w:val="28"/>
        </w:rPr>
        <w:t>соблюдение положений настоящего Административного регламента;</w:t>
      </w:r>
    </w:p>
    <w:p w:rsidR="009272B9" w:rsidRPr="009272B9" w:rsidRDefault="009272B9" w:rsidP="009272B9">
      <w:pPr>
        <w:autoSpaceDE w:val="0"/>
        <w:autoSpaceDN w:val="0"/>
        <w:adjustRightInd w:val="0"/>
        <w:ind w:firstLine="540"/>
        <w:jc w:val="both"/>
        <w:rPr>
          <w:sz w:val="28"/>
          <w:szCs w:val="28"/>
        </w:rPr>
      </w:pPr>
      <w:r w:rsidRPr="009272B9">
        <w:rPr>
          <w:sz w:val="28"/>
          <w:szCs w:val="28"/>
        </w:rPr>
        <w:t>правильность и обоснованность принятого решения об отказе в предоставлении муниципальной услуги.</w:t>
      </w:r>
    </w:p>
    <w:p w:rsidR="009272B9" w:rsidRPr="009272B9" w:rsidRDefault="009272B9" w:rsidP="009272B9">
      <w:pPr>
        <w:autoSpaceDE w:val="0"/>
        <w:autoSpaceDN w:val="0"/>
        <w:adjustRightInd w:val="0"/>
        <w:ind w:firstLine="540"/>
        <w:jc w:val="both"/>
        <w:rPr>
          <w:sz w:val="28"/>
          <w:szCs w:val="28"/>
        </w:rPr>
      </w:pPr>
      <w:r w:rsidRPr="009272B9">
        <w:rPr>
          <w:sz w:val="28"/>
          <w:szCs w:val="28"/>
        </w:rPr>
        <w:t>Основанием для проведения внеплановых проверок являются:</w:t>
      </w:r>
    </w:p>
    <w:p w:rsidR="009272B9" w:rsidRPr="009272B9" w:rsidRDefault="009272B9" w:rsidP="009272B9">
      <w:pPr>
        <w:autoSpaceDE w:val="0"/>
        <w:autoSpaceDN w:val="0"/>
        <w:adjustRightInd w:val="0"/>
        <w:ind w:firstLine="540"/>
        <w:jc w:val="both"/>
        <w:rPr>
          <w:sz w:val="28"/>
          <w:szCs w:val="28"/>
        </w:rPr>
      </w:pPr>
      <w:r w:rsidRPr="009272B9">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272B9" w:rsidRPr="009272B9" w:rsidRDefault="009272B9" w:rsidP="009272B9">
      <w:pPr>
        <w:autoSpaceDE w:val="0"/>
        <w:autoSpaceDN w:val="0"/>
        <w:adjustRightInd w:val="0"/>
        <w:ind w:firstLine="540"/>
        <w:jc w:val="both"/>
        <w:rPr>
          <w:sz w:val="28"/>
          <w:szCs w:val="28"/>
        </w:rPr>
      </w:pPr>
      <w:r w:rsidRPr="009272B9">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9272B9" w:rsidRPr="009272B9" w:rsidRDefault="009272B9" w:rsidP="009272B9">
      <w:pPr>
        <w:autoSpaceDE w:val="0"/>
        <w:autoSpaceDN w:val="0"/>
        <w:adjustRightInd w:val="0"/>
        <w:ind w:firstLine="540"/>
        <w:jc w:val="both"/>
        <w:rPr>
          <w:sz w:val="28"/>
          <w:szCs w:val="28"/>
        </w:rPr>
      </w:pPr>
      <w:r w:rsidRPr="009272B9">
        <w:rPr>
          <w:sz w:val="28"/>
          <w:szCs w:val="28"/>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9272B9" w:rsidRPr="009272B9" w:rsidRDefault="009272B9" w:rsidP="009272B9">
      <w:pPr>
        <w:autoSpaceDE w:val="0"/>
        <w:autoSpaceDN w:val="0"/>
        <w:adjustRightInd w:val="0"/>
        <w:ind w:firstLine="540"/>
        <w:jc w:val="both"/>
        <w:rPr>
          <w:sz w:val="28"/>
          <w:szCs w:val="28"/>
        </w:rPr>
      </w:pPr>
      <w:r w:rsidRPr="009272B9">
        <w:rPr>
          <w:sz w:val="28"/>
          <w:szCs w:val="28"/>
        </w:rPr>
        <w:t>Проверка осуществляется на основании приказа Администрации (Уполномоченного органа).</w:t>
      </w:r>
    </w:p>
    <w:p w:rsidR="009272B9" w:rsidRPr="009272B9" w:rsidRDefault="009272B9" w:rsidP="009272B9">
      <w:pPr>
        <w:autoSpaceDE w:val="0"/>
        <w:autoSpaceDN w:val="0"/>
        <w:adjustRightInd w:val="0"/>
        <w:ind w:firstLine="540"/>
        <w:jc w:val="both"/>
        <w:rPr>
          <w:sz w:val="28"/>
          <w:szCs w:val="28"/>
        </w:rPr>
      </w:pPr>
      <w:r w:rsidRPr="009272B9">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9272B9" w:rsidRPr="009272B9" w:rsidRDefault="009272B9" w:rsidP="009272B9">
      <w:pPr>
        <w:autoSpaceDE w:val="0"/>
        <w:autoSpaceDN w:val="0"/>
        <w:adjustRightInd w:val="0"/>
        <w:ind w:firstLine="540"/>
        <w:jc w:val="both"/>
        <w:rPr>
          <w:sz w:val="28"/>
          <w:szCs w:val="28"/>
        </w:rPr>
      </w:pPr>
    </w:p>
    <w:p w:rsidR="009272B9" w:rsidRPr="009272B9" w:rsidRDefault="009272B9" w:rsidP="009272B9">
      <w:pPr>
        <w:autoSpaceDE w:val="0"/>
        <w:autoSpaceDN w:val="0"/>
        <w:adjustRightInd w:val="0"/>
        <w:jc w:val="center"/>
        <w:outlineLvl w:val="0"/>
        <w:rPr>
          <w:b/>
          <w:sz w:val="28"/>
          <w:szCs w:val="28"/>
        </w:rPr>
      </w:pPr>
      <w:r w:rsidRPr="009272B9">
        <w:rPr>
          <w:b/>
          <w:sz w:val="28"/>
          <w:szCs w:val="28"/>
        </w:rPr>
        <w:t>Ответственность должностных лиц за решения и действия</w:t>
      </w:r>
    </w:p>
    <w:p w:rsidR="009272B9" w:rsidRPr="009272B9" w:rsidRDefault="009272B9" w:rsidP="009272B9">
      <w:pPr>
        <w:autoSpaceDE w:val="0"/>
        <w:autoSpaceDN w:val="0"/>
        <w:adjustRightInd w:val="0"/>
        <w:jc w:val="center"/>
        <w:rPr>
          <w:b/>
          <w:sz w:val="28"/>
          <w:szCs w:val="28"/>
        </w:rPr>
      </w:pPr>
      <w:r w:rsidRPr="009272B9">
        <w:rPr>
          <w:b/>
          <w:sz w:val="28"/>
          <w:szCs w:val="28"/>
        </w:rPr>
        <w:t xml:space="preserve">(бездействие), </w:t>
      </w:r>
      <w:proofErr w:type="gramStart"/>
      <w:r w:rsidRPr="009272B9">
        <w:rPr>
          <w:b/>
          <w:sz w:val="28"/>
          <w:szCs w:val="28"/>
        </w:rPr>
        <w:t>принимаемые</w:t>
      </w:r>
      <w:proofErr w:type="gramEnd"/>
      <w:r w:rsidRPr="009272B9">
        <w:rPr>
          <w:b/>
          <w:sz w:val="28"/>
          <w:szCs w:val="28"/>
        </w:rPr>
        <w:t xml:space="preserve"> (осуществляемые) ими в ходе</w:t>
      </w:r>
    </w:p>
    <w:p w:rsidR="009272B9" w:rsidRPr="009272B9" w:rsidRDefault="009272B9" w:rsidP="009272B9">
      <w:pPr>
        <w:autoSpaceDE w:val="0"/>
        <w:autoSpaceDN w:val="0"/>
        <w:adjustRightInd w:val="0"/>
        <w:jc w:val="center"/>
        <w:rPr>
          <w:b/>
          <w:sz w:val="28"/>
          <w:szCs w:val="28"/>
        </w:rPr>
      </w:pPr>
      <w:r w:rsidRPr="009272B9">
        <w:rPr>
          <w:b/>
          <w:sz w:val="28"/>
          <w:szCs w:val="28"/>
        </w:rPr>
        <w:t>предоставления муниципальной услуги</w:t>
      </w:r>
    </w:p>
    <w:p w:rsidR="009272B9" w:rsidRPr="009272B9" w:rsidRDefault="009272B9" w:rsidP="009272B9">
      <w:pPr>
        <w:autoSpaceDE w:val="0"/>
        <w:autoSpaceDN w:val="0"/>
        <w:adjustRightInd w:val="0"/>
        <w:ind w:firstLine="709"/>
        <w:jc w:val="both"/>
        <w:rPr>
          <w:sz w:val="28"/>
          <w:szCs w:val="28"/>
        </w:rPr>
      </w:pPr>
      <w:r w:rsidRPr="009272B9">
        <w:rPr>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272B9" w:rsidRPr="009272B9" w:rsidRDefault="009272B9" w:rsidP="009272B9">
      <w:pPr>
        <w:autoSpaceDE w:val="0"/>
        <w:autoSpaceDN w:val="0"/>
        <w:adjustRightInd w:val="0"/>
        <w:ind w:firstLine="540"/>
        <w:jc w:val="both"/>
        <w:rPr>
          <w:sz w:val="28"/>
          <w:szCs w:val="28"/>
        </w:rPr>
      </w:pPr>
      <w:r w:rsidRPr="009272B9">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Pr="009272B9">
        <w:rPr>
          <w:sz w:val="28"/>
          <w:szCs w:val="28"/>
        </w:rPr>
        <w:lastRenderedPageBreak/>
        <w:t>муниципальной услуги закрепляется в их должностных регламентах в соответствии с требованиями законодательства.</w:t>
      </w:r>
    </w:p>
    <w:p w:rsidR="009272B9" w:rsidRPr="009272B9" w:rsidRDefault="009272B9" w:rsidP="009272B9">
      <w:pPr>
        <w:autoSpaceDE w:val="0"/>
        <w:autoSpaceDN w:val="0"/>
        <w:adjustRightInd w:val="0"/>
        <w:ind w:firstLine="540"/>
        <w:jc w:val="both"/>
        <w:rPr>
          <w:b/>
          <w:sz w:val="28"/>
          <w:szCs w:val="28"/>
        </w:rPr>
      </w:pPr>
    </w:p>
    <w:p w:rsidR="009272B9" w:rsidRPr="009272B9" w:rsidRDefault="009272B9" w:rsidP="009272B9">
      <w:pPr>
        <w:autoSpaceDE w:val="0"/>
        <w:autoSpaceDN w:val="0"/>
        <w:adjustRightInd w:val="0"/>
        <w:jc w:val="center"/>
        <w:outlineLvl w:val="0"/>
        <w:rPr>
          <w:b/>
          <w:sz w:val="28"/>
          <w:szCs w:val="28"/>
        </w:rPr>
      </w:pPr>
      <w:r w:rsidRPr="009272B9">
        <w:rPr>
          <w:b/>
          <w:sz w:val="28"/>
          <w:szCs w:val="28"/>
        </w:rPr>
        <w:t xml:space="preserve">Требования к порядку и формам </w:t>
      </w:r>
      <w:proofErr w:type="gramStart"/>
      <w:r w:rsidRPr="009272B9">
        <w:rPr>
          <w:b/>
          <w:sz w:val="28"/>
          <w:szCs w:val="28"/>
        </w:rPr>
        <w:t>контроля за</w:t>
      </w:r>
      <w:proofErr w:type="gramEnd"/>
      <w:r w:rsidRPr="009272B9">
        <w:rPr>
          <w:b/>
          <w:sz w:val="28"/>
          <w:szCs w:val="28"/>
        </w:rPr>
        <w:t xml:space="preserve"> предоставлением</w:t>
      </w:r>
    </w:p>
    <w:p w:rsidR="009272B9" w:rsidRPr="009272B9" w:rsidRDefault="009272B9" w:rsidP="009272B9">
      <w:pPr>
        <w:autoSpaceDE w:val="0"/>
        <w:autoSpaceDN w:val="0"/>
        <w:adjustRightInd w:val="0"/>
        <w:jc w:val="center"/>
        <w:rPr>
          <w:b/>
          <w:sz w:val="28"/>
          <w:szCs w:val="28"/>
        </w:rPr>
      </w:pPr>
      <w:r w:rsidRPr="009272B9">
        <w:rPr>
          <w:b/>
          <w:sz w:val="28"/>
          <w:szCs w:val="28"/>
        </w:rPr>
        <w:t>муниципальной услуги, в том числе со стороны граждан,</w:t>
      </w:r>
    </w:p>
    <w:p w:rsidR="009272B9" w:rsidRPr="009272B9" w:rsidRDefault="009272B9" w:rsidP="009272B9">
      <w:pPr>
        <w:autoSpaceDE w:val="0"/>
        <w:autoSpaceDN w:val="0"/>
        <w:adjustRightInd w:val="0"/>
        <w:jc w:val="center"/>
        <w:rPr>
          <w:b/>
          <w:sz w:val="28"/>
          <w:szCs w:val="28"/>
        </w:rPr>
      </w:pPr>
      <w:r w:rsidRPr="009272B9">
        <w:rPr>
          <w:b/>
          <w:sz w:val="28"/>
          <w:szCs w:val="28"/>
        </w:rPr>
        <w:t>их объединений и организаций</w:t>
      </w:r>
    </w:p>
    <w:p w:rsidR="009272B9" w:rsidRPr="009272B9" w:rsidRDefault="009272B9" w:rsidP="009272B9">
      <w:pPr>
        <w:autoSpaceDE w:val="0"/>
        <w:autoSpaceDN w:val="0"/>
        <w:adjustRightInd w:val="0"/>
        <w:ind w:firstLine="540"/>
        <w:jc w:val="both"/>
        <w:rPr>
          <w:sz w:val="28"/>
          <w:szCs w:val="28"/>
        </w:rPr>
      </w:pPr>
      <w:r w:rsidRPr="009272B9">
        <w:rPr>
          <w:sz w:val="28"/>
          <w:szCs w:val="28"/>
        </w:rPr>
        <w:t xml:space="preserve">4.7. Граждане, их объединения и организации имеют право осуществлять </w:t>
      </w:r>
      <w:proofErr w:type="gramStart"/>
      <w:r w:rsidRPr="009272B9">
        <w:rPr>
          <w:sz w:val="28"/>
          <w:szCs w:val="28"/>
        </w:rPr>
        <w:t>контроль за</w:t>
      </w:r>
      <w:proofErr w:type="gramEnd"/>
      <w:r w:rsidRPr="009272B9">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272B9" w:rsidRPr="009272B9" w:rsidRDefault="009272B9" w:rsidP="009272B9">
      <w:pPr>
        <w:autoSpaceDE w:val="0"/>
        <w:autoSpaceDN w:val="0"/>
        <w:adjustRightInd w:val="0"/>
        <w:ind w:firstLine="540"/>
        <w:jc w:val="both"/>
        <w:rPr>
          <w:sz w:val="28"/>
          <w:szCs w:val="28"/>
        </w:rPr>
      </w:pPr>
      <w:r w:rsidRPr="009272B9">
        <w:rPr>
          <w:sz w:val="28"/>
          <w:szCs w:val="28"/>
        </w:rPr>
        <w:t>Граждане, их объединения и организации также имеют право:</w:t>
      </w:r>
    </w:p>
    <w:p w:rsidR="009272B9" w:rsidRPr="009272B9" w:rsidRDefault="009272B9" w:rsidP="009272B9">
      <w:pPr>
        <w:autoSpaceDE w:val="0"/>
        <w:autoSpaceDN w:val="0"/>
        <w:adjustRightInd w:val="0"/>
        <w:ind w:firstLine="540"/>
        <w:jc w:val="both"/>
        <w:rPr>
          <w:sz w:val="28"/>
          <w:szCs w:val="28"/>
        </w:rPr>
      </w:pPr>
      <w:r w:rsidRPr="009272B9">
        <w:rPr>
          <w:sz w:val="28"/>
          <w:szCs w:val="28"/>
        </w:rPr>
        <w:t>направлять замечания и предложения по улучшению доступности и качества предоставления муниципальной услуги;</w:t>
      </w:r>
    </w:p>
    <w:p w:rsidR="009272B9" w:rsidRPr="009272B9" w:rsidRDefault="009272B9" w:rsidP="009272B9">
      <w:pPr>
        <w:autoSpaceDE w:val="0"/>
        <w:autoSpaceDN w:val="0"/>
        <w:adjustRightInd w:val="0"/>
        <w:ind w:firstLine="540"/>
        <w:jc w:val="both"/>
        <w:rPr>
          <w:sz w:val="28"/>
          <w:szCs w:val="28"/>
        </w:rPr>
      </w:pPr>
      <w:r w:rsidRPr="009272B9">
        <w:rPr>
          <w:sz w:val="28"/>
          <w:szCs w:val="28"/>
        </w:rPr>
        <w:t>вносить предложения о мерах по устранению нарушений настоящего Административного регламента.</w:t>
      </w:r>
    </w:p>
    <w:p w:rsidR="009272B9" w:rsidRPr="009272B9" w:rsidRDefault="009272B9" w:rsidP="009272B9">
      <w:pPr>
        <w:autoSpaceDE w:val="0"/>
        <w:autoSpaceDN w:val="0"/>
        <w:adjustRightInd w:val="0"/>
        <w:ind w:firstLine="540"/>
        <w:jc w:val="both"/>
        <w:rPr>
          <w:sz w:val="28"/>
          <w:szCs w:val="28"/>
        </w:rPr>
      </w:pPr>
      <w:r w:rsidRPr="009272B9">
        <w:rPr>
          <w:sz w:val="28"/>
          <w:szCs w:val="28"/>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272B9" w:rsidRPr="009272B9" w:rsidRDefault="009272B9" w:rsidP="009272B9">
      <w:pPr>
        <w:autoSpaceDE w:val="0"/>
        <w:autoSpaceDN w:val="0"/>
        <w:adjustRightInd w:val="0"/>
        <w:ind w:firstLine="540"/>
        <w:jc w:val="both"/>
        <w:rPr>
          <w:sz w:val="28"/>
          <w:szCs w:val="28"/>
        </w:rPr>
      </w:pPr>
      <w:r w:rsidRPr="009272B9">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272B9" w:rsidRPr="009272B9" w:rsidRDefault="009272B9" w:rsidP="009272B9">
      <w:pPr>
        <w:autoSpaceDE w:val="0"/>
        <w:autoSpaceDN w:val="0"/>
        <w:adjustRightInd w:val="0"/>
        <w:ind w:firstLine="709"/>
        <w:jc w:val="both"/>
        <w:rPr>
          <w:sz w:val="28"/>
          <w:szCs w:val="28"/>
        </w:rPr>
      </w:pPr>
    </w:p>
    <w:p w:rsidR="009272B9" w:rsidRPr="009272B9" w:rsidRDefault="009272B9" w:rsidP="009272B9">
      <w:pPr>
        <w:widowControl w:val="0"/>
        <w:autoSpaceDE w:val="0"/>
        <w:autoSpaceDN w:val="0"/>
        <w:adjustRightInd w:val="0"/>
        <w:ind w:firstLine="709"/>
        <w:jc w:val="center"/>
        <w:outlineLvl w:val="1"/>
        <w:rPr>
          <w:b/>
          <w:sz w:val="28"/>
          <w:szCs w:val="28"/>
        </w:rPr>
      </w:pPr>
      <w:r w:rsidRPr="009272B9">
        <w:rPr>
          <w:b/>
          <w:sz w:val="28"/>
          <w:szCs w:val="28"/>
          <w:lang w:val="en-US"/>
        </w:rPr>
        <w:t>V</w:t>
      </w:r>
      <w:r w:rsidRPr="009272B9">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9272B9" w:rsidRPr="009272B9" w:rsidRDefault="009272B9" w:rsidP="009272B9">
      <w:pPr>
        <w:widowControl w:val="0"/>
        <w:autoSpaceDE w:val="0"/>
        <w:autoSpaceDN w:val="0"/>
        <w:adjustRightInd w:val="0"/>
        <w:ind w:firstLine="709"/>
        <w:jc w:val="both"/>
        <w:outlineLvl w:val="1"/>
        <w:rPr>
          <w:sz w:val="28"/>
          <w:szCs w:val="28"/>
        </w:rPr>
      </w:pPr>
    </w:p>
    <w:p w:rsidR="009272B9" w:rsidRPr="009272B9" w:rsidRDefault="009272B9" w:rsidP="009272B9">
      <w:pPr>
        <w:autoSpaceDE w:val="0"/>
        <w:autoSpaceDN w:val="0"/>
        <w:adjustRightInd w:val="0"/>
        <w:jc w:val="center"/>
        <w:outlineLvl w:val="0"/>
        <w:rPr>
          <w:b/>
          <w:sz w:val="28"/>
          <w:szCs w:val="28"/>
        </w:rPr>
      </w:pPr>
      <w:proofErr w:type="gramStart"/>
      <w:r w:rsidRPr="009272B9">
        <w:rPr>
          <w:b/>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roofErr w:type="gramEnd"/>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5.1. </w:t>
      </w:r>
      <w:proofErr w:type="gramStart"/>
      <w:r w:rsidRPr="009272B9">
        <w:rPr>
          <w:sz w:val="28"/>
          <w:szCs w:val="28"/>
        </w:rPr>
        <w:t xml:space="preserve">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w:t>
      </w:r>
      <w:r w:rsidRPr="009272B9">
        <w:rPr>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8" w:history="1">
        <w:r w:rsidRPr="009272B9">
          <w:rPr>
            <w:bCs/>
            <w:sz w:val="28"/>
            <w:szCs w:val="28"/>
          </w:rPr>
          <w:t>частью 1.1 статьи 16</w:t>
        </w:r>
      </w:hyperlink>
      <w:r w:rsidRPr="009272B9">
        <w:rPr>
          <w:bCs/>
          <w:sz w:val="28"/>
          <w:szCs w:val="28"/>
        </w:rPr>
        <w:t xml:space="preserve"> Федерального закона № 210-ФЗ (далее – привлекаемая организация), и их работников </w:t>
      </w:r>
      <w:r w:rsidRPr="009272B9">
        <w:rPr>
          <w:sz w:val="28"/>
          <w:szCs w:val="28"/>
        </w:rPr>
        <w:t>в досудебном (внесудебном) порядке (далее – жалоба).</w:t>
      </w:r>
      <w:proofErr w:type="gramEnd"/>
    </w:p>
    <w:p w:rsidR="009272B9" w:rsidRPr="009272B9" w:rsidRDefault="009272B9" w:rsidP="009272B9">
      <w:pPr>
        <w:autoSpaceDE w:val="0"/>
        <w:autoSpaceDN w:val="0"/>
        <w:adjustRightInd w:val="0"/>
        <w:ind w:firstLine="709"/>
        <w:jc w:val="both"/>
        <w:rPr>
          <w:sz w:val="28"/>
          <w:szCs w:val="28"/>
        </w:rPr>
      </w:pPr>
    </w:p>
    <w:p w:rsidR="009272B9" w:rsidRPr="009272B9" w:rsidRDefault="009272B9" w:rsidP="009272B9">
      <w:pPr>
        <w:autoSpaceDE w:val="0"/>
        <w:autoSpaceDN w:val="0"/>
        <w:adjustRightInd w:val="0"/>
        <w:jc w:val="center"/>
        <w:outlineLvl w:val="0"/>
        <w:rPr>
          <w:b/>
          <w:sz w:val="28"/>
          <w:szCs w:val="28"/>
        </w:rPr>
      </w:pPr>
      <w:r w:rsidRPr="009272B9">
        <w:rPr>
          <w:b/>
          <w:sz w:val="28"/>
          <w:szCs w:val="28"/>
        </w:rPr>
        <w:t>Предмет жалобы</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5.2. Предметом досудебного (внесудебного) обжалования являются решения и действия (бездействие) Администрации (Уполномоченного органа), предоставляющей (его) муниципальную услугу, а также е</w:t>
      </w:r>
      <w:proofErr w:type="gramStart"/>
      <w:r w:rsidRPr="009272B9">
        <w:rPr>
          <w:rFonts w:eastAsia="Calibri"/>
          <w:sz w:val="28"/>
          <w:szCs w:val="28"/>
          <w:lang w:eastAsia="en-US"/>
        </w:rPr>
        <w:t>е(</w:t>
      </w:r>
      <w:proofErr w:type="gramEnd"/>
      <w:r w:rsidRPr="009272B9">
        <w:rPr>
          <w:rFonts w:eastAsia="Calibri"/>
          <w:sz w:val="28"/>
          <w:szCs w:val="28"/>
          <w:lang w:eastAsia="en-US"/>
        </w:rPr>
        <w:t xml:space="preserve">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9" w:history="1">
        <w:r w:rsidRPr="009272B9">
          <w:rPr>
            <w:rFonts w:eastAsia="Calibri"/>
            <w:sz w:val="28"/>
            <w:szCs w:val="28"/>
            <w:lang w:eastAsia="en-US"/>
          </w:rPr>
          <w:t>статьями 11.1</w:t>
        </w:r>
      </w:hyperlink>
      <w:r w:rsidRPr="009272B9">
        <w:rPr>
          <w:rFonts w:eastAsia="Calibri"/>
          <w:sz w:val="28"/>
          <w:szCs w:val="28"/>
          <w:lang w:eastAsia="en-US"/>
        </w:rPr>
        <w:t xml:space="preserve"> и </w:t>
      </w:r>
      <w:hyperlink r:id="rId20" w:history="1">
        <w:r w:rsidRPr="009272B9">
          <w:rPr>
            <w:rFonts w:eastAsia="Calibri"/>
            <w:sz w:val="28"/>
            <w:szCs w:val="28"/>
            <w:lang w:eastAsia="en-US"/>
          </w:rPr>
          <w:t>11.2</w:t>
        </w:r>
      </w:hyperlink>
      <w:r w:rsidRPr="009272B9">
        <w:rPr>
          <w:rFonts w:eastAsia="Calibri"/>
          <w:sz w:val="28"/>
          <w:szCs w:val="28"/>
          <w:lang w:eastAsia="en-US"/>
        </w:rPr>
        <w:t xml:space="preserve"> Федерального закона № 210-ФЗ, в том числе в следующих случаях:</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нарушение срока регистрации запроса о предоставлении муниципальной услуги, комплексного запроса, указанного в статье 15.1 </w:t>
      </w:r>
      <w:r w:rsidRPr="009272B9">
        <w:rPr>
          <w:rFonts w:eastAsia="Calibri"/>
          <w:bCs/>
          <w:sz w:val="28"/>
          <w:szCs w:val="28"/>
          <w:lang w:eastAsia="en-US"/>
        </w:rPr>
        <w:t>Федерального закона № 210-ФЗ</w:t>
      </w:r>
      <w:r w:rsidRPr="009272B9">
        <w:rPr>
          <w:rFonts w:eastAsia="Calibri"/>
          <w:sz w:val="28"/>
          <w:szCs w:val="28"/>
          <w:lang w:eastAsia="en-US"/>
        </w:rPr>
        <w:t>;</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9272B9">
          <w:rPr>
            <w:rFonts w:eastAsia="Calibri"/>
            <w:sz w:val="28"/>
            <w:szCs w:val="28"/>
            <w:lang w:eastAsia="en-US"/>
          </w:rPr>
          <w:t>частью 1.3 статьи 16</w:t>
        </w:r>
      </w:hyperlink>
      <w:r w:rsidRPr="009272B9">
        <w:rPr>
          <w:rFonts w:eastAsia="Calibri"/>
          <w:sz w:val="28"/>
          <w:szCs w:val="28"/>
          <w:lang w:eastAsia="en-US"/>
        </w:rPr>
        <w:t xml:space="preserve"> Федерального закона № 210-ФЗ;</w:t>
      </w:r>
    </w:p>
    <w:p w:rsidR="009272B9" w:rsidRPr="009272B9" w:rsidRDefault="009272B9" w:rsidP="009272B9">
      <w:pPr>
        <w:autoSpaceDE w:val="0"/>
        <w:autoSpaceDN w:val="0"/>
        <w:adjustRightInd w:val="0"/>
        <w:ind w:firstLine="540"/>
        <w:jc w:val="both"/>
        <w:rPr>
          <w:rFonts w:eastAsia="Calibri"/>
          <w:sz w:val="28"/>
          <w:szCs w:val="28"/>
          <w:lang w:eastAsia="en-US"/>
        </w:rPr>
      </w:pPr>
      <w:r w:rsidRPr="009272B9">
        <w:rPr>
          <w:rFonts w:eastAsia="Calibri"/>
          <w:sz w:val="28"/>
          <w:szCs w:val="28"/>
          <w:lang w:eastAsia="en-US"/>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9272B9">
          <w:rPr>
            <w:rFonts w:eastAsia="Calibri"/>
            <w:sz w:val="28"/>
            <w:szCs w:val="28"/>
            <w:lang w:eastAsia="en-US"/>
          </w:rPr>
          <w:t>частью 1.3 статьи 16</w:t>
        </w:r>
      </w:hyperlink>
      <w:r w:rsidRPr="009272B9">
        <w:rPr>
          <w:rFonts w:eastAsia="Calibri"/>
          <w:sz w:val="28"/>
          <w:szCs w:val="28"/>
          <w:lang w:eastAsia="en-US"/>
        </w:rPr>
        <w:t xml:space="preserve"> Федерального закона № 210-ФЗ;</w:t>
      </w:r>
    </w:p>
    <w:p w:rsidR="009272B9" w:rsidRPr="009272B9" w:rsidRDefault="009272B9" w:rsidP="009272B9">
      <w:pPr>
        <w:autoSpaceDE w:val="0"/>
        <w:autoSpaceDN w:val="0"/>
        <w:adjustRightInd w:val="0"/>
        <w:ind w:firstLine="851"/>
        <w:jc w:val="both"/>
        <w:rPr>
          <w:rFonts w:eastAsia="Calibri"/>
          <w:sz w:val="28"/>
          <w:szCs w:val="28"/>
          <w:lang w:eastAsia="en-US"/>
        </w:rPr>
      </w:pPr>
      <w:r w:rsidRPr="009272B9">
        <w:rPr>
          <w:rFonts w:eastAsia="Calibri"/>
          <w:sz w:val="28"/>
          <w:szCs w:val="28"/>
          <w:lang w:eastAsia="en-US"/>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272B9" w:rsidRPr="009272B9" w:rsidRDefault="009272B9" w:rsidP="009272B9">
      <w:pPr>
        <w:autoSpaceDE w:val="0"/>
        <w:autoSpaceDN w:val="0"/>
        <w:adjustRightInd w:val="0"/>
        <w:ind w:firstLine="709"/>
        <w:jc w:val="both"/>
        <w:rPr>
          <w:rFonts w:eastAsia="Calibri"/>
          <w:sz w:val="28"/>
          <w:szCs w:val="28"/>
          <w:lang w:eastAsia="en-US"/>
        </w:rPr>
      </w:pPr>
      <w:proofErr w:type="gramStart"/>
      <w:r w:rsidRPr="009272B9">
        <w:rPr>
          <w:rFonts w:eastAsia="Calibri"/>
          <w:sz w:val="28"/>
          <w:szCs w:val="28"/>
          <w:lang w:eastAsia="en-US"/>
        </w:rPr>
        <w:t>отказ Администрации (Уполномоченного органа),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272B9">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9272B9">
          <w:rPr>
            <w:rFonts w:eastAsia="Calibri"/>
            <w:sz w:val="28"/>
            <w:szCs w:val="28"/>
            <w:lang w:eastAsia="en-US"/>
          </w:rPr>
          <w:t>частью 1.3 статьи 16</w:t>
        </w:r>
      </w:hyperlink>
      <w:r w:rsidRPr="009272B9">
        <w:rPr>
          <w:rFonts w:eastAsia="Calibri"/>
          <w:sz w:val="28"/>
          <w:szCs w:val="28"/>
          <w:lang w:eastAsia="en-US"/>
        </w:rPr>
        <w:t xml:space="preserve"> Федерального закона № 210-ФЗ;</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нарушение срока или порядка выдачи документов по результатам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proofErr w:type="gramStart"/>
      <w:r w:rsidRPr="009272B9">
        <w:rPr>
          <w:rFonts w:eastAsia="Calibri"/>
          <w:sz w:val="28"/>
          <w:szCs w:val="28"/>
          <w:lang w:eastAsia="en-US"/>
        </w:rPr>
        <w:lastRenderedPageBreak/>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9272B9">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9272B9">
          <w:rPr>
            <w:rFonts w:eastAsia="Calibri"/>
            <w:sz w:val="28"/>
            <w:szCs w:val="28"/>
            <w:lang w:eastAsia="en-US"/>
          </w:rPr>
          <w:t>частью 1.3 статьи 16</w:t>
        </w:r>
      </w:hyperlink>
      <w:r w:rsidRPr="009272B9">
        <w:rPr>
          <w:rFonts w:eastAsia="Calibri"/>
          <w:sz w:val="28"/>
          <w:szCs w:val="28"/>
          <w:lang w:eastAsia="en-US"/>
        </w:rPr>
        <w:t xml:space="preserve"> Федерального закона № 210-ФЗ;</w:t>
      </w:r>
    </w:p>
    <w:p w:rsidR="009272B9" w:rsidRPr="009272B9" w:rsidRDefault="009272B9" w:rsidP="009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9272B9">
        <w:rPr>
          <w:rFonts w:eastAsia="Calibri"/>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272B9" w:rsidRPr="009272B9" w:rsidRDefault="009272B9" w:rsidP="009272B9">
      <w:pPr>
        <w:autoSpaceDE w:val="0"/>
        <w:autoSpaceDN w:val="0"/>
        <w:adjustRightInd w:val="0"/>
        <w:ind w:firstLine="709"/>
        <w:jc w:val="both"/>
        <w:rPr>
          <w:sz w:val="28"/>
          <w:szCs w:val="28"/>
        </w:rPr>
      </w:pPr>
    </w:p>
    <w:p w:rsidR="009272B9" w:rsidRPr="009272B9" w:rsidRDefault="009272B9" w:rsidP="009272B9">
      <w:pPr>
        <w:autoSpaceDE w:val="0"/>
        <w:autoSpaceDN w:val="0"/>
        <w:adjustRightInd w:val="0"/>
        <w:jc w:val="center"/>
        <w:rPr>
          <w:b/>
          <w:sz w:val="28"/>
          <w:szCs w:val="28"/>
        </w:rPr>
      </w:pPr>
      <w:r w:rsidRPr="009272B9">
        <w:rPr>
          <w:b/>
          <w:sz w:val="28"/>
          <w:szCs w:val="28"/>
        </w:rPr>
        <w:t xml:space="preserve">Органы местного самоуправления, организации и </w:t>
      </w:r>
      <w:r w:rsidRPr="009272B9">
        <w:rPr>
          <w:b/>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Жалоба на решения и действия (бездействие) руководителя Администрации (Уполномоченного органа) рассматривается непосредственно руководителем Администрации (Уполномоченного органа) либо должностным лицом, уполномоченным на рассмотрение жалоб.</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Жалоба на решения и действия (бездействие) руководителя Администрации (Уполномоченного органа) подается в соответствующий орган местного самоуправления, являющийся учредителем Администрации (Уполномоченного органа), либо в случае его отсутствия рассматривается непосредственно руководителем Администрации (Уполномоченного органа).</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272B9" w:rsidRPr="009272B9" w:rsidRDefault="009272B9" w:rsidP="009272B9">
      <w:pPr>
        <w:autoSpaceDE w:val="0"/>
        <w:autoSpaceDN w:val="0"/>
        <w:adjustRightInd w:val="0"/>
        <w:ind w:firstLine="540"/>
        <w:jc w:val="both"/>
        <w:rPr>
          <w:rFonts w:eastAsia="Calibri"/>
          <w:bCs/>
          <w:sz w:val="28"/>
          <w:szCs w:val="28"/>
          <w:lang w:eastAsia="en-US"/>
        </w:rPr>
      </w:pPr>
      <w:r w:rsidRPr="009272B9">
        <w:rPr>
          <w:rFonts w:eastAsia="Calibri"/>
          <w:bCs/>
          <w:sz w:val="28"/>
          <w:szCs w:val="28"/>
          <w:lang w:eastAsia="en-US"/>
        </w:rPr>
        <w:t>Жалобы на решения и действия (бездействие) работников привлекаемых организаций подаются руководителям этих организаций.</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lastRenderedPageBreak/>
        <w:t>В Администрации (Уполномоченном органе),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9272B9" w:rsidRPr="009272B9" w:rsidRDefault="009272B9" w:rsidP="009272B9">
      <w:pPr>
        <w:autoSpaceDE w:val="0"/>
        <w:autoSpaceDN w:val="0"/>
        <w:adjustRightInd w:val="0"/>
        <w:ind w:firstLine="709"/>
        <w:jc w:val="both"/>
        <w:rPr>
          <w:sz w:val="28"/>
          <w:szCs w:val="28"/>
        </w:rPr>
      </w:pPr>
    </w:p>
    <w:p w:rsidR="009272B9" w:rsidRPr="009272B9" w:rsidRDefault="009272B9" w:rsidP="009272B9">
      <w:pPr>
        <w:autoSpaceDE w:val="0"/>
        <w:autoSpaceDN w:val="0"/>
        <w:adjustRightInd w:val="0"/>
        <w:jc w:val="center"/>
        <w:outlineLvl w:val="0"/>
        <w:rPr>
          <w:b/>
          <w:sz w:val="28"/>
          <w:szCs w:val="28"/>
        </w:rPr>
      </w:pPr>
      <w:r w:rsidRPr="009272B9">
        <w:rPr>
          <w:b/>
          <w:sz w:val="28"/>
          <w:szCs w:val="28"/>
        </w:rPr>
        <w:t>Порядок подачи и рассмотрения жалобы</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5.4. Жалоба подается в письменной форме на бумажном носителе, в том числе по почте, а также при личном приеме заявителя, или в электронном виде.</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Жалоба должна содержать:</w:t>
      </w:r>
    </w:p>
    <w:p w:rsidR="009272B9" w:rsidRPr="009272B9" w:rsidRDefault="009272B9" w:rsidP="009272B9">
      <w:pPr>
        <w:autoSpaceDE w:val="0"/>
        <w:autoSpaceDN w:val="0"/>
        <w:adjustRightInd w:val="0"/>
        <w:ind w:firstLine="709"/>
        <w:jc w:val="both"/>
        <w:rPr>
          <w:rFonts w:eastAsia="Calibri"/>
          <w:sz w:val="28"/>
          <w:szCs w:val="28"/>
          <w:lang w:eastAsia="en-US"/>
        </w:rPr>
      </w:pPr>
      <w:proofErr w:type="gramStart"/>
      <w:r w:rsidRPr="009272B9">
        <w:rPr>
          <w:rFonts w:eastAsia="Calibri"/>
          <w:sz w:val="28"/>
          <w:szCs w:val="28"/>
          <w:lang w:eastAsia="en-US"/>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272B9" w:rsidRPr="009272B9" w:rsidRDefault="009272B9" w:rsidP="009272B9">
      <w:pPr>
        <w:autoSpaceDE w:val="0"/>
        <w:autoSpaceDN w:val="0"/>
        <w:adjustRightInd w:val="0"/>
        <w:ind w:firstLine="709"/>
        <w:jc w:val="both"/>
        <w:rPr>
          <w:rFonts w:eastAsia="Calibri"/>
          <w:sz w:val="28"/>
          <w:szCs w:val="28"/>
          <w:lang w:eastAsia="en-US"/>
        </w:rPr>
      </w:pPr>
      <w:proofErr w:type="gramStart"/>
      <w:r w:rsidRPr="009272B9">
        <w:rPr>
          <w:rFonts w:eastAsia="Calibri"/>
          <w:sz w:val="28"/>
          <w:szCs w:val="28"/>
          <w:lang w:eastAsia="en-US"/>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bCs/>
          <w:sz w:val="28"/>
          <w:szCs w:val="28"/>
          <w:lang w:eastAsia="en-U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9272B9">
        <w:rPr>
          <w:rFonts w:eastAsia="Calibri"/>
          <w:sz w:val="28"/>
          <w:szCs w:val="28"/>
          <w:lang w:eastAsia="en-US"/>
        </w:rPr>
        <w:t>.</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272B9">
        <w:rPr>
          <w:rFonts w:eastAsia="Calibri"/>
          <w:sz w:val="28"/>
          <w:szCs w:val="28"/>
          <w:lang w:eastAsia="en-US"/>
        </w:rPr>
        <w:t>представлена</w:t>
      </w:r>
      <w:proofErr w:type="gramEnd"/>
      <w:r w:rsidRPr="009272B9">
        <w:rPr>
          <w:rFonts w:eastAsia="Calibri"/>
          <w:sz w:val="28"/>
          <w:szCs w:val="28"/>
          <w:lang w:eastAsia="en-US"/>
        </w:rPr>
        <w:t>:</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а) оформленная в соответствии с </w:t>
      </w:r>
      <w:hyperlink r:id="rId25" w:history="1">
        <w:r w:rsidRPr="009272B9">
          <w:rPr>
            <w:rFonts w:eastAsia="Calibri"/>
            <w:sz w:val="28"/>
            <w:szCs w:val="28"/>
            <w:lang w:eastAsia="en-US"/>
          </w:rPr>
          <w:t>законодательством</w:t>
        </w:r>
      </w:hyperlink>
      <w:r w:rsidRPr="009272B9">
        <w:rPr>
          <w:rFonts w:eastAsia="Calibri"/>
          <w:sz w:val="28"/>
          <w:szCs w:val="28"/>
          <w:lang w:eastAsia="en-US"/>
        </w:rPr>
        <w:t xml:space="preserve"> Российской Федерации доверенность (для физических лиц);</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5.5. Прием жалоб в письменной форме осуществляется:</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lastRenderedPageBreak/>
        <w:t>Время приема жалоб должно совпадать со временем предоставления муниципальной услуги.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Жалоба в письменной форме может быть также направлена по почте.</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rFonts w:eastAsia="Calibri"/>
          <w:sz w:val="28"/>
          <w:szCs w:val="28"/>
          <w:lang w:eastAsia="en-US"/>
        </w:rPr>
        <w:t>5.5.2. М</w:t>
      </w:r>
      <w:r w:rsidRPr="009272B9">
        <w:rPr>
          <w:rFonts w:eastAsia="Calibri"/>
          <w:bCs/>
          <w:sz w:val="28"/>
          <w:szCs w:val="28"/>
          <w:lang w:eastAsia="en-US"/>
        </w:rPr>
        <w:t xml:space="preserve">ногофункциональным центром или привлекаемой организацией. </w:t>
      </w:r>
    </w:p>
    <w:p w:rsidR="009272B9" w:rsidRPr="009272B9" w:rsidRDefault="009272B9" w:rsidP="009272B9">
      <w:pPr>
        <w:autoSpaceDE w:val="0"/>
        <w:autoSpaceDN w:val="0"/>
        <w:adjustRightInd w:val="0"/>
        <w:ind w:firstLine="709"/>
        <w:jc w:val="both"/>
        <w:rPr>
          <w:rFonts w:eastAsia="Calibri"/>
          <w:bCs/>
          <w:sz w:val="28"/>
          <w:szCs w:val="28"/>
          <w:lang w:eastAsia="en-US"/>
        </w:rPr>
      </w:pPr>
      <w:r w:rsidRPr="009272B9">
        <w:rPr>
          <w:rFonts w:eastAsia="Calibri"/>
          <w:bCs/>
          <w:sz w:val="28"/>
          <w:szCs w:val="28"/>
          <w:lang w:eastAsia="en-US"/>
        </w:rPr>
        <w:t>поступлении жалобы на</w:t>
      </w:r>
      <w:r w:rsidRPr="009272B9">
        <w:rPr>
          <w:rFonts w:eastAsia="Calibri"/>
          <w:sz w:val="28"/>
          <w:szCs w:val="28"/>
          <w:lang w:eastAsia="en-US"/>
        </w:rPr>
        <w:t xml:space="preserve"> решения и (или) действия (бездействия) Администрации (Уполномоченного органа), е</w:t>
      </w:r>
      <w:proofErr w:type="gramStart"/>
      <w:r w:rsidRPr="009272B9">
        <w:rPr>
          <w:rFonts w:eastAsia="Calibri"/>
          <w:sz w:val="28"/>
          <w:szCs w:val="28"/>
          <w:lang w:eastAsia="en-US"/>
        </w:rPr>
        <w:t>е(</w:t>
      </w:r>
      <w:proofErr w:type="gramEnd"/>
      <w:r w:rsidRPr="009272B9">
        <w:rPr>
          <w:rFonts w:eastAsia="Calibri"/>
          <w:sz w:val="28"/>
          <w:szCs w:val="28"/>
          <w:lang w:eastAsia="en-US"/>
        </w:rPr>
        <w:t>его) должностного лица, муниципального служащего,</w:t>
      </w:r>
      <w:r w:rsidRPr="009272B9">
        <w:rPr>
          <w:rFonts w:eastAsia="Calibri"/>
          <w:bCs/>
          <w:sz w:val="28"/>
          <w:szCs w:val="28"/>
          <w:lang w:eastAsia="en-US"/>
        </w:rPr>
        <w:t xml:space="preserve"> многофункциональный центр или привлекаемая организация обеспечивают ее передачу в </w:t>
      </w:r>
      <w:r w:rsidRPr="009272B9">
        <w:rPr>
          <w:rFonts w:eastAsia="Calibri"/>
          <w:sz w:val="28"/>
          <w:szCs w:val="28"/>
          <w:lang w:eastAsia="en-US"/>
        </w:rPr>
        <w:t>Администрацию (</w:t>
      </w:r>
      <w:r w:rsidRPr="009272B9">
        <w:rPr>
          <w:rFonts w:eastAsia="Calibri"/>
          <w:bCs/>
          <w:sz w:val="28"/>
          <w:szCs w:val="28"/>
          <w:lang w:eastAsia="en-US"/>
        </w:rPr>
        <w:t xml:space="preserve">Уполномоченный орган) в порядке и сроки, которые установлены соглашением о взаимодействии между многофункциональным центром и </w:t>
      </w:r>
      <w:r w:rsidRPr="009272B9">
        <w:rPr>
          <w:rFonts w:eastAsia="Calibri"/>
          <w:sz w:val="28"/>
          <w:szCs w:val="28"/>
          <w:lang w:eastAsia="en-US"/>
        </w:rPr>
        <w:t>Администрацией (</w:t>
      </w:r>
      <w:r w:rsidRPr="009272B9">
        <w:rPr>
          <w:rFonts w:eastAsia="Calibri"/>
          <w:bCs/>
          <w:sz w:val="28"/>
          <w:szCs w:val="28"/>
          <w:lang w:eastAsia="en-US"/>
        </w:rPr>
        <w:t>Уполномоченным органом), предоставляющим муниципальную услугу, но не позднее следующего рабочего дня со дня поступления жалобы.</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При этом срок рассмотрения жалобы исчисляется со дня регистрации жалобы в Администрации (Уполномоченном органе).</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5.6. В электронном виде жалоба может быть подана заявителем посредством:</w:t>
      </w:r>
    </w:p>
    <w:p w:rsidR="00D31A14" w:rsidRDefault="009272B9" w:rsidP="00D31A14">
      <w:pPr>
        <w:autoSpaceDE w:val="0"/>
        <w:autoSpaceDN w:val="0"/>
        <w:adjustRightInd w:val="0"/>
        <w:ind w:firstLine="709"/>
        <w:jc w:val="both"/>
        <w:rPr>
          <w:sz w:val="28"/>
          <w:szCs w:val="28"/>
        </w:rPr>
      </w:pPr>
      <w:r w:rsidRPr="009272B9">
        <w:rPr>
          <w:rFonts w:eastAsia="Calibri"/>
          <w:sz w:val="28"/>
          <w:szCs w:val="28"/>
          <w:lang w:eastAsia="en-US"/>
        </w:rPr>
        <w:t xml:space="preserve">5.6.1. официального сайта Администрации (Уполномоченного органа) </w:t>
      </w:r>
      <w:hyperlink r:id="rId26" w:history="1">
        <w:r w:rsidR="00D31A14" w:rsidRPr="00D31A14">
          <w:rPr>
            <w:color w:val="0000FF"/>
            <w:sz w:val="28"/>
            <w:szCs w:val="28"/>
            <w:u w:val="single"/>
            <w:lang w:val="en-US"/>
          </w:rPr>
          <w:t>http</w:t>
        </w:r>
        <w:r w:rsidR="00D31A14" w:rsidRPr="00D31A14">
          <w:rPr>
            <w:color w:val="0000FF"/>
            <w:sz w:val="28"/>
            <w:szCs w:val="28"/>
            <w:u w:val="single"/>
          </w:rPr>
          <w:t>://</w:t>
        </w:r>
        <w:r w:rsidR="00D31A14" w:rsidRPr="00D31A14">
          <w:rPr>
            <w:noProof/>
            <w:color w:val="0000FF"/>
            <w:sz w:val="28"/>
            <w:szCs w:val="28"/>
            <w:u w:val="single"/>
            <w:lang w:val="en-US"/>
          </w:rPr>
          <w:t>mechetli</w:t>
        </w:r>
        <w:r w:rsidR="00D31A14" w:rsidRPr="00D31A14">
          <w:rPr>
            <w:noProof/>
            <w:color w:val="0000FF"/>
            <w:sz w:val="28"/>
            <w:szCs w:val="28"/>
            <w:u w:val="single"/>
          </w:rPr>
          <w:t>33sp.ru</w:t>
        </w:r>
      </w:hyperlink>
    </w:p>
    <w:p w:rsidR="009272B9" w:rsidRPr="009272B9" w:rsidRDefault="009272B9" w:rsidP="00D31A14">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 xml:space="preserve">При подаче жалобы в электронном виде документы, указанные в </w:t>
      </w:r>
      <w:hyperlink r:id="rId27" w:anchor="Par33" w:history="1">
        <w:r w:rsidRPr="009272B9">
          <w:rPr>
            <w:rFonts w:eastAsia="Calibri"/>
            <w:sz w:val="28"/>
            <w:szCs w:val="28"/>
            <w:lang w:eastAsia="en-US"/>
          </w:rPr>
          <w:t>пункте 5.4</w:t>
        </w:r>
      </w:hyperlink>
      <w:r w:rsidRPr="009272B9">
        <w:rPr>
          <w:rFonts w:eastAsia="Calibri"/>
          <w:sz w:val="28"/>
          <w:szCs w:val="28"/>
          <w:lang w:eastAsia="en-US"/>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272B9" w:rsidRPr="009272B9" w:rsidRDefault="009272B9" w:rsidP="009272B9">
      <w:pPr>
        <w:autoSpaceDE w:val="0"/>
        <w:autoSpaceDN w:val="0"/>
        <w:adjustRightInd w:val="0"/>
        <w:ind w:firstLine="709"/>
        <w:jc w:val="both"/>
        <w:outlineLvl w:val="0"/>
        <w:rPr>
          <w:rFonts w:eastAsia="Calibri"/>
          <w:sz w:val="28"/>
          <w:szCs w:val="28"/>
          <w:lang w:eastAsia="en-US"/>
        </w:rPr>
      </w:pPr>
      <w:r w:rsidRPr="009272B9">
        <w:rPr>
          <w:rFonts w:eastAsia="Calibri"/>
          <w:sz w:val="28"/>
          <w:szCs w:val="28"/>
          <w:lang w:eastAsia="en-US"/>
        </w:rPr>
        <w:t>В случае</w:t>
      </w:r>
      <w:proofErr w:type="gramStart"/>
      <w:r w:rsidRPr="009272B9">
        <w:rPr>
          <w:rFonts w:eastAsia="Calibri"/>
          <w:sz w:val="28"/>
          <w:szCs w:val="28"/>
          <w:lang w:eastAsia="en-US"/>
        </w:rPr>
        <w:t>,</w:t>
      </w:r>
      <w:proofErr w:type="gramEnd"/>
      <w:r w:rsidRPr="009272B9">
        <w:rPr>
          <w:rFonts w:eastAsia="Calibri"/>
          <w:sz w:val="28"/>
          <w:szCs w:val="28"/>
          <w:lang w:eastAsia="en-US"/>
        </w:rPr>
        <w:t xml:space="preserve"> если в компетенцию Администрации (Уполномоченного органа),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9272B9" w:rsidRPr="009272B9" w:rsidRDefault="009272B9" w:rsidP="009272B9">
      <w:pPr>
        <w:autoSpaceDE w:val="0"/>
        <w:autoSpaceDN w:val="0"/>
        <w:adjustRightInd w:val="0"/>
        <w:ind w:firstLine="709"/>
        <w:jc w:val="both"/>
        <w:outlineLvl w:val="0"/>
        <w:rPr>
          <w:rFonts w:eastAsia="Calibri"/>
          <w:b/>
          <w:sz w:val="28"/>
          <w:szCs w:val="28"/>
          <w:lang w:eastAsia="en-US"/>
        </w:rPr>
      </w:pPr>
    </w:p>
    <w:p w:rsidR="009272B9" w:rsidRPr="009272B9" w:rsidRDefault="009272B9" w:rsidP="009272B9">
      <w:pPr>
        <w:autoSpaceDE w:val="0"/>
        <w:autoSpaceDN w:val="0"/>
        <w:adjustRightInd w:val="0"/>
        <w:ind w:firstLine="142"/>
        <w:jc w:val="center"/>
        <w:outlineLvl w:val="0"/>
        <w:rPr>
          <w:rFonts w:eastAsia="Calibri"/>
          <w:b/>
          <w:sz w:val="28"/>
          <w:szCs w:val="28"/>
          <w:lang w:eastAsia="en-US"/>
        </w:rPr>
      </w:pPr>
      <w:r w:rsidRPr="009272B9">
        <w:rPr>
          <w:rFonts w:eastAsia="Calibri"/>
          <w:b/>
          <w:sz w:val="28"/>
          <w:szCs w:val="28"/>
          <w:lang w:eastAsia="en-US"/>
        </w:rPr>
        <w:t>Сроки рассмотрения жалобы</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5.7. Жалоба, поступившая в Администрацию (Уполномоченный орган),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9272B9" w:rsidRPr="009272B9" w:rsidRDefault="009272B9" w:rsidP="009272B9">
      <w:pPr>
        <w:autoSpaceDE w:val="0"/>
        <w:autoSpaceDN w:val="0"/>
        <w:adjustRightInd w:val="0"/>
        <w:ind w:firstLine="709"/>
        <w:jc w:val="both"/>
        <w:rPr>
          <w:rFonts w:eastAsia="Calibri"/>
          <w:sz w:val="28"/>
          <w:szCs w:val="28"/>
          <w:lang w:eastAsia="en-US"/>
        </w:rPr>
      </w:pPr>
      <w:r w:rsidRPr="009272B9">
        <w:rPr>
          <w:rFonts w:eastAsia="Calibri"/>
          <w:sz w:val="28"/>
          <w:szCs w:val="28"/>
          <w:lang w:eastAsia="en-US"/>
        </w:rPr>
        <w:t>В случае обжалования отказа Администрации (Уполномоченного органа), е</w:t>
      </w:r>
      <w:proofErr w:type="gramStart"/>
      <w:r w:rsidRPr="009272B9">
        <w:rPr>
          <w:rFonts w:eastAsia="Calibri"/>
          <w:sz w:val="28"/>
          <w:szCs w:val="28"/>
          <w:lang w:eastAsia="en-US"/>
        </w:rPr>
        <w:t>е(</w:t>
      </w:r>
      <w:proofErr w:type="gramEnd"/>
      <w:r w:rsidRPr="009272B9">
        <w:rPr>
          <w:rFonts w:eastAsia="Calibri"/>
          <w:sz w:val="28"/>
          <w:szCs w:val="28"/>
          <w:lang w:eastAsia="en-US"/>
        </w:rPr>
        <w:t xml:space="preserve">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w:t>
      </w:r>
      <w:r w:rsidRPr="009272B9">
        <w:rPr>
          <w:rFonts w:eastAsia="Calibri"/>
          <w:sz w:val="28"/>
          <w:szCs w:val="28"/>
          <w:lang w:eastAsia="en-US"/>
        </w:rPr>
        <w:lastRenderedPageBreak/>
        <w:t>нарушения установленного срока таких исправлений жалоба рассматривается в течение 5 рабочих дней со дня ее регистрации.</w:t>
      </w:r>
    </w:p>
    <w:p w:rsidR="009272B9" w:rsidRPr="009272B9" w:rsidRDefault="009272B9" w:rsidP="009272B9">
      <w:pPr>
        <w:autoSpaceDE w:val="0"/>
        <w:autoSpaceDN w:val="0"/>
        <w:adjustRightInd w:val="0"/>
        <w:ind w:firstLine="709"/>
        <w:jc w:val="both"/>
        <w:outlineLvl w:val="0"/>
        <w:rPr>
          <w:b/>
          <w:sz w:val="28"/>
          <w:szCs w:val="28"/>
        </w:rPr>
      </w:pPr>
    </w:p>
    <w:p w:rsidR="009272B9" w:rsidRPr="009272B9" w:rsidRDefault="009272B9" w:rsidP="009272B9">
      <w:pPr>
        <w:autoSpaceDE w:val="0"/>
        <w:autoSpaceDN w:val="0"/>
        <w:adjustRightInd w:val="0"/>
        <w:ind w:firstLine="142"/>
        <w:jc w:val="center"/>
        <w:outlineLvl w:val="0"/>
        <w:rPr>
          <w:b/>
          <w:sz w:val="28"/>
          <w:szCs w:val="28"/>
        </w:rPr>
      </w:pPr>
      <w:r w:rsidRPr="009272B9">
        <w:rPr>
          <w:b/>
          <w:sz w:val="28"/>
          <w:szCs w:val="28"/>
        </w:rPr>
        <w:t>Сроки рассмотрения жалобы</w:t>
      </w:r>
    </w:p>
    <w:p w:rsidR="009272B9" w:rsidRPr="009272B9" w:rsidRDefault="009272B9" w:rsidP="009272B9">
      <w:pPr>
        <w:autoSpaceDE w:val="0"/>
        <w:autoSpaceDN w:val="0"/>
        <w:adjustRightInd w:val="0"/>
        <w:ind w:firstLine="709"/>
        <w:jc w:val="both"/>
        <w:rPr>
          <w:sz w:val="28"/>
          <w:szCs w:val="28"/>
        </w:rPr>
      </w:pPr>
      <w:r w:rsidRPr="009272B9">
        <w:rPr>
          <w:sz w:val="28"/>
          <w:szCs w:val="28"/>
        </w:rPr>
        <w:t>5.7. Жалоба, поступившая в Администрацию (Уполномоченный орган),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9272B9" w:rsidRPr="009272B9" w:rsidRDefault="009272B9" w:rsidP="009272B9">
      <w:pPr>
        <w:autoSpaceDE w:val="0"/>
        <w:autoSpaceDN w:val="0"/>
        <w:adjustRightInd w:val="0"/>
        <w:ind w:firstLine="709"/>
        <w:jc w:val="both"/>
        <w:rPr>
          <w:sz w:val="28"/>
          <w:szCs w:val="28"/>
        </w:rPr>
      </w:pPr>
      <w:proofErr w:type="gramStart"/>
      <w:r w:rsidRPr="009272B9">
        <w:rPr>
          <w:sz w:val="28"/>
          <w:szCs w:val="28"/>
        </w:rPr>
        <w:t>В случае обжалования отказа Администрации (Уполномоченного органа),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9272B9" w:rsidRPr="009272B9" w:rsidRDefault="009272B9" w:rsidP="009272B9">
      <w:pPr>
        <w:autoSpaceDE w:val="0"/>
        <w:autoSpaceDN w:val="0"/>
        <w:adjustRightInd w:val="0"/>
        <w:ind w:firstLine="709"/>
        <w:jc w:val="both"/>
        <w:rPr>
          <w:sz w:val="28"/>
          <w:szCs w:val="28"/>
        </w:rPr>
      </w:pPr>
    </w:p>
    <w:p w:rsidR="009272B9" w:rsidRPr="009272B9" w:rsidRDefault="009272B9" w:rsidP="009272B9">
      <w:pPr>
        <w:autoSpaceDE w:val="0"/>
        <w:autoSpaceDN w:val="0"/>
        <w:adjustRightInd w:val="0"/>
        <w:ind w:firstLine="709"/>
        <w:jc w:val="center"/>
        <w:outlineLvl w:val="0"/>
        <w:rPr>
          <w:b/>
          <w:sz w:val="28"/>
          <w:szCs w:val="28"/>
        </w:rPr>
      </w:pPr>
      <w:r w:rsidRPr="009272B9">
        <w:rPr>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272B9" w:rsidRPr="009272B9" w:rsidRDefault="009272B9" w:rsidP="009272B9">
      <w:pPr>
        <w:autoSpaceDE w:val="0"/>
        <w:autoSpaceDN w:val="0"/>
        <w:adjustRightInd w:val="0"/>
        <w:ind w:firstLine="709"/>
        <w:jc w:val="both"/>
        <w:rPr>
          <w:sz w:val="28"/>
          <w:szCs w:val="28"/>
        </w:rPr>
      </w:pPr>
      <w:r w:rsidRPr="009272B9">
        <w:rPr>
          <w:sz w:val="28"/>
          <w:szCs w:val="28"/>
        </w:rPr>
        <w:t>5.8. Оснований для приостановления рассмотрения жалобы не имеется.</w:t>
      </w:r>
    </w:p>
    <w:p w:rsidR="009272B9" w:rsidRPr="009272B9" w:rsidRDefault="009272B9" w:rsidP="009272B9">
      <w:pPr>
        <w:autoSpaceDE w:val="0"/>
        <w:autoSpaceDN w:val="0"/>
        <w:adjustRightInd w:val="0"/>
        <w:ind w:firstLine="709"/>
        <w:jc w:val="both"/>
        <w:rPr>
          <w:sz w:val="28"/>
          <w:szCs w:val="28"/>
        </w:rPr>
      </w:pPr>
    </w:p>
    <w:p w:rsidR="009272B9" w:rsidRPr="009272B9" w:rsidRDefault="009272B9" w:rsidP="009272B9">
      <w:pPr>
        <w:autoSpaceDE w:val="0"/>
        <w:autoSpaceDN w:val="0"/>
        <w:adjustRightInd w:val="0"/>
        <w:jc w:val="center"/>
        <w:outlineLvl w:val="0"/>
        <w:rPr>
          <w:b/>
          <w:sz w:val="28"/>
          <w:szCs w:val="28"/>
        </w:rPr>
      </w:pPr>
      <w:r w:rsidRPr="009272B9">
        <w:rPr>
          <w:b/>
          <w:sz w:val="28"/>
          <w:szCs w:val="28"/>
        </w:rPr>
        <w:t>Результат рассмотрения жалобы</w:t>
      </w:r>
    </w:p>
    <w:p w:rsidR="009272B9" w:rsidRPr="009272B9" w:rsidRDefault="009272B9" w:rsidP="009272B9">
      <w:pPr>
        <w:autoSpaceDE w:val="0"/>
        <w:autoSpaceDN w:val="0"/>
        <w:adjustRightInd w:val="0"/>
        <w:ind w:firstLine="709"/>
        <w:jc w:val="both"/>
        <w:rPr>
          <w:sz w:val="28"/>
          <w:szCs w:val="28"/>
        </w:rPr>
      </w:pPr>
      <w:r w:rsidRPr="009272B9">
        <w:rPr>
          <w:sz w:val="28"/>
          <w:szCs w:val="28"/>
        </w:rPr>
        <w:t>5.9. По результатам рассмотрения жалобы должностным лицом Администрации (Уполномоченного органа),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9272B9" w:rsidRPr="009272B9" w:rsidRDefault="009272B9" w:rsidP="009272B9">
      <w:pPr>
        <w:autoSpaceDE w:val="0"/>
        <w:autoSpaceDN w:val="0"/>
        <w:adjustRightInd w:val="0"/>
        <w:ind w:firstLine="709"/>
        <w:jc w:val="both"/>
        <w:rPr>
          <w:sz w:val="28"/>
          <w:szCs w:val="28"/>
        </w:rPr>
      </w:pPr>
      <w:proofErr w:type="gramStart"/>
      <w:r w:rsidRPr="009272B9">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9272B9" w:rsidRPr="009272B9" w:rsidRDefault="009272B9" w:rsidP="009272B9">
      <w:pPr>
        <w:autoSpaceDE w:val="0"/>
        <w:autoSpaceDN w:val="0"/>
        <w:adjustRightInd w:val="0"/>
        <w:ind w:firstLine="709"/>
        <w:jc w:val="both"/>
        <w:rPr>
          <w:rFonts w:eastAsia="Calibri"/>
          <w:sz w:val="28"/>
          <w:szCs w:val="28"/>
        </w:rPr>
      </w:pPr>
      <w:r w:rsidRPr="009272B9">
        <w:rPr>
          <w:sz w:val="28"/>
          <w:szCs w:val="28"/>
        </w:rPr>
        <w:t>в удовлетворении жалобы отказывается</w:t>
      </w:r>
      <w:r w:rsidRPr="009272B9">
        <w:rPr>
          <w:rFonts w:eastAsia="Calibri"/>
          <w:sz w:val="28"/>
          <w:szCs w:val="28"/>
        </w:rPr>
        <w:t>.</w:t>
      </w:r>
    </w:p>
    <w:p w:rsidR="009272B9" w:rsidRPr="009272B9" w:rsidRDefault="009272B9" w:rsidP="009272B9">
      <w:pPr>
        <w:autoSpaceDE w:val="0"/>
        <w:autoSpaceDN w:val="0"/>
        <w:adjustRightInd w:val="0"/>
        <w:ind w:firstLine="709"/>
        <w:jc w:val="both"/>
        <w:outlineLvl w:val="0"/>
        <w:rPr>
          <w:sz w:val="28"/>
          <w:szCs w:val="28"/>
        </w:rPr>
      </w:pPr>
      <w:r w:rsidRPr="009272B9">
        <w:rPr>
          <w:sz w:val="28"/>
          <w:szCs w:val="28"/>
        </w:rPr>
        <w:t>При удовлетворении жалобы Администрация (Уполномоченный орган),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272B9" w:rsidRPr="009272B9" w:rsidRDefault="009272B9" w:rsidP="009272B9">
      <w:pPr>
        <w:autoSpaceDE w:val="0"/>
        <w:autoSpaceDN w:val="0"/>
        <w:adjustRightInd w:val="0"/>
        <w:ind w:firstLine="709"/>
        <w:jc w:val="both"/>
        <w:outlineLvl w:val="0"/>
        <w:rPr>
          <w:sz w:val="28"/>
          <w:szCs w:val="28"/>
        </w:rPr>
      </w:pPr>
      <w:r w:rsidRPr="009272B9">
        <w:rPr>
          <w:sz w:val="28"/>
          <w:szCs w:val="28"/>
        </w:rPr>
        <w:t>Администрация (Уполномоченный орган),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9272B9" w:rsidRPr="009272B9" w:rsidRDefault="009272B9" w:rsidP="009272B9">
      <w:pPr>
        <w:autoSpaceDE w:val="0"/>
        <w:autoSpaceDN w:val="0"/>
        <w:adjustRightInd w:val="0"/>
        <w:ind w:firstLine="709"/>
        <w:jc w:val="both"/>
        <w:outlineLvl w:val="0"/>
        <w:rPr>
          <w:sz w:val="28"/>
          <w:szCs w:val="28"/>
        </w:rPr>
      </w:pPr>
      <w:r w:rsidRPr="009272B9">
        <w:rPr>
          <w:sz w:val="28"/>
          <w:szCs w:val="28"/>
        </w:rPr>
        <w:t>а) наличие вступившего в законную силу решения суда, арбитражного суда по жалобе о том же предмете и по тем же основаниям;</w:t>
      </w:r>
    </w:p>
    <w:p w:rsidR="009272B9" w:rsidRPr="009272B9" w:rsidRDefault="009272B9" w:rsidP="009272B9">
      <w:pPr>
        <w:autoSpaceDE w:val="0"/>
        <w:autoSpaceDN w:val="0"/>
        <w:adjustRightInd w:val="0"/>
        <w:ind w:firstLine="709"/>
        <w:jc w:val="both"/>
        <w:outlineLvl w:val="0"/>
        <w:rPr>
          <w:sz w:val="28"/>
          <w:szCs w:val="28"/>
        </w:rPr>
      </w:pPr>
      <w:r w:rsidRPr="009272B9">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9272B9" w:rsidRPr="009272B9" w:rsidRDefault="009272B9" w:rsidP="009272B9">
      <w:pPr>
        <w:autoSpaceDE w:val="0"/>
        <w:autoSpaceDN w:val="0"/>
        <w:adjustRightInd w:val="0"/>
        <w:ind w:firstLine="709"/>
        <w:jc w:val="both"/>
        <w:outlineLvl w:val="0"/>
        <w:rPr>
          <w:sz w:val="28"/>
          <w:szCs w:val="28"/>
        </w:rPr>
      </w:pPr>
      <w:r w:rsidRPr="009272B9">
        <w:rPr>
          <w:sz w:val="28"/>
          <w:szCs w:val="28"/>
        </w:rPr>
        <w:lastRenderedPageBreak/>
        <w:t>в) наличие решения по жалобе, принятого ранее в отношении того же Заявителя и по тому же предмету жалобы.</w:t>
      </w:r>
    </w:p>
    <w:p w:rsidR="009272B9" w:rsidRPr="009272B9" w:rsidRDefault="009272B9" w:rsidP="009272B9">
      <w:pPr>
        <w:autoSpaceDE w:val="0"/>
        <w:autoSpaceDN w:val="0"/>
        <w:adjustRightInd w:val="0"/>
        <w:ind w:firstLine="709"/>
        <w:jc w:val="both"/>
        <w:outlineLvl w:val="0"/>
        <w:rPr>
          <w:sz w:val="28"/>
          <w:szCs w:val="28"/>
        </w:rPr>
      </w:pPr>
      <w:r w:rsidRPr="009272B9">
        <w:rPr>
          <w:sz w:val="28"/>
          <w:szCs w:val="28"/>
        </w:rPr>
        <w:t>Администрация (Уполномоченный орган),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9272B9" w:rsidRPr="009272B9" w:rsidRDefault="009272B9" w:rsidP="009272B9">
      <w:pPr>
        <w:autoSpaceDE w:val="0"/>
        <w:autoSpaceDN w:val="0"/>
        <w:adjustRightInd w:val="0"/>
        <w:ind w:firstLine="709"/>
        <w:jc w:val="both"/>
        <w:outlineLvl w:val="0"/>
        <w:rPr>
          <w:sz w:val="28"/>
          <w:szCs w:val="28"/>
        </w:rPr>
      </w:pPr>
      <w:r w:rsidRPr="009272B9">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9272B9" w:rsidRPr="009272B9" w:rsidRDefault="009272B9" w:rsidP="009272B9">
      <w:pPr>
        <w:autoSpaceDE w:val="0"/>
        <w:autoSpaceDN w:val="0"/>
        <w:adjustRightInd w:val="0"/>
        <w:ind w:firstLine="709"/>
        <w:jc w:val="both"/>
        <w:outlineLvl w:val="0"/>
        <w:rPr>
          <w:sz w:val="28"/>
          <w:szCs w:val="28"/>
        </w:rPr>
      </w:pPr>
      <w:r w:rsidRPr="009272B9">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272B9" w:rsidRPr="009272B9" w:rsidRDefault="009272B9" w:rsidP="009272B9">
      <w:pPr>
        <w:autoSpaceDE w:val="0"/>
        <w:autoSpaceDN w:val="0"/>
        <w:adjustRightInd w:val="0"/>
        <w:ind w:firstLine="709"/>
        <w:jc w:val="both"/>
        <w:rPr>
          <w:sz w:val="28"/>
          <w:szCs w:val="28"/>
        </w:rPr>
      </w:pPr>
      <w:r w:rsidRPr="009272B9">
        <w:rPr>
          <w:sz w:val="28"/>
          <w:szCs w:val="28"/>
        </w:rPr>
        <w:t>текст письменного обращения не позволяет определить суть предложения, заявления или жалобы.</w:t>
      </w:r>
    </w:p>
    <w:p w:rsidR="009272B9" w:rsidRPr="009272B9" w:rsidRDefault="009272B9" w:rsidP="009272B9">
      <w:pPr>
        <w:autoSpaceDE w:val="0"/>
        <w:autoSpaceDN w:val="0"/>
        <w:adjustRightInd w:val="0"/>
        <w:ind w:firstLine="709"/>
        <w:jc w:val="both"/>
        <w:outlineLvl w:val="0"/>
        <w:rPr>
          <w:sz w:val="28"/>
          <w:szCs w:val="28"/>
        </w:rPr>
      </w:pPr>
    </w:p>
    <w:p w:rsidR="009272B9" w:rsidRPr="009272B9" w:rsidRDefault="009272B9" w:rsidP="009272B9">
      <w:pPr>
        <w:autoSpaceDE w:val="0"/>
        <w:autoSpaceDN w:val="0"/>
        <w:adjustRightInd w:val="0"/>
        <w:ind w:firstLine="709"/>
        <w:jc w:val="center"/>
        <w:outlineLvl w:val="0"/>
        <w:rPr>
          <w:b/>
          <w:sz w:val="28"/>
          <w:szCs w:val="28"/>
        </w:rPr>
      </w:pPr>
      <w:r w:rsidRPr="009272B9">
        <w:rPr>
          <w:b/>
          <w:sz w:val="28"/>
          <w:szCs w:val="28"/>
        </w:rPr>
        <w:t>Порядок информирования заявителя о результатах рассмотрения жалобы</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5.10. Не позднее дня, следующего за днем принятия решения, указанного в </w:t>
      </w:r>
      <w:hyperlink r:id="rId28" w:anchor="Par60" w:history="1">
        <w:r w:rsidRPr="009272B9">
          <w:rPr>
            <w:sz w:val="28"/>
            <w:szCs w:val="28"/>
          </w:rPr>
          <w:t>пункте 5.9</w:t>
        </w:r>
      </w:hyperlink>
      <w:r w:rsidRPr="009272B9">
        <w:rPr>
          <w:sz w:val="28"/>
          <w:szCs w:val="28"/>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9272B9" w:rsidRPr="009272B9" w:rsidRDefault="009272B9" w:rsidP="009272B9">
      <w:pPr>
        <w:autoSpaceDE w:val="0"/>
        <w:autoSpaceDN w:val="0"/>
        <w:adjustRightInd w:val="0"/>
        <w:ind w:firstLine="709"/>
        <w:jc w:val="both"/>
        <w:rPr>
          <w:sz w:val="28"/>
          <w:szCs w:val="28"/>
        </w:rPr>
      </w:pPr>
      <w:r w:rsidRPr="009272B9">
        <w:rPr>
          <w:sz w:val="28"/>
          <w:szCs w:val="28"/>
        </w:rPr>
        <w:t>5.11. В ответе по результатам рассмотрения жалобы указываются:</w:t>
      </w:r>
    </w:p>
    <w:p w:rsidR="009272B9" w:rsidRPr="009272B9" w:rsidRDefault="009272B9" w:rsidP="009272B9">
      <w:pPr>
        <w:autoSpaceDE w:val="0"/>
        <w:autoSpaceDN w:val="0"/>
        <w:adjustRightInd w:val="0"/>
        <w:ind w:firstLine="709"/>
        <w:jc w:val="both"/>
        <w:rPr>
          <w:sz w:val="28"/>
          <w:szCs w:val="28"/>
        </w:rPr>
      </w:pPr>
      <w:proofErr w:type="gramStart"/>
      <w:r w:rsidRPr="009272B9">
        <w:rPr>
          <w:sz w:val="28"/>
          <w:szCs w:val="28"/>
        </w:rPr>
        <w:t>наименование Администрации (Уполномоченного органа),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9272B9" w:rsidRPr="009272B9" w:rsidRDefault="009272B9" w:rsidP="009272B9">
      <w:pPr>
        <w:autoSpaceDE w:val="0"/>
        <w:autoSpaceDN w:val="0"/>
        <w:adjustRightInd w:val="0"/>
        <w:ind w:firstLine="709"/>
        <w:jc w:val="both"/>
        <w:rPr>
          <w:sz w:val="28"/>
          <w:szCs w:val="28"/>
        </w:rPr>
      </w:pPr>
      <w:r w:rsidRPr="009272B9">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9272B9" w:rsidRPr="009272B9" w:rsidRDefault="009272B9" w:rsidP="009272B9">
      <w:pPr>
        <w:autoSpaceDE w:val="0"/>
        <w:autoSpaceDN w:val="0"/>
        <w:adjustRightInd w:val="0"/>
        <w:ind w:firstLine="709"/>
        <w:jc w:val="both"/>
        <w:rPr>
          <w:sz w:val="28"/>
          <w:szCs w:val="28"/>
        </w:rPr>
      </w:pPr>
      <w:r w:rsidRPr="009272B9">
        <w:rPr>
          <w:sz w:val="28"/>
          <w:szCs w:val="28"/>
        </w:rPr>
        <w:t>фамилия, имя, отчество (последнее - при наличии) или наименование Заявителя;</w:t>
      </w:r>
    </w:p>
    <w:p w:rsidR="009272B9" w:rsidRPr="009272B9" w:rsidRDefault="009272B9" w:rsidP="009272B9">
      <w:pPr>
        <w:autoSpaceDE w:val="0"/>
        <w:autoSpaceDN w:val="0"/>
        <w:adjustRightInd w:val="0"/>
        <w:ind w:firstLine="709"/>
        <w:jc w:val="both"/>
        <w:rPr>
          <w:sz w:val="28"/>
          <w:szCs w:val="28"/>
        </w:rPr>
      </w:pPr>
      <w:r w:rsidRPr="009272B9">
        <w:rPr>
          <w:sz w:val="28"/>
          <w:szCs w:val="28"/>
        </w:rPr>
        <w:t>основания для принятия решения по жалобе;</w:t>
      </w:r>
    </w:p>
    <w:p w:rsidR="009272B9" w:rsidRPr="009272B9" w:rsidRDefault="009272B9" w:rsidP="009272B9">
      <w:pPr>
        <w:autoSpaceDE w:val="0"/>
        <w:autoSpaceDN w:val="0"/>
        <w:adjustRightInd w:val="0"/>
        <w:ind w:firstLine="709"/>
        <w:jc w:val="both"/>
        <w:rPr>
          <w:sz w:val="28"/>
          <w:szCs w:val="28"/>
        </w:rPr>
      </w:pPr>
      <w:r w:rsidRPr="009272B9">
        <w:rPr>
          <w:sz w:val="28"/>
          <w:szCs w:val="28"/>
        </w:rPr>
        <w:t>принятое по жалобе решение;</w:t>
      </w:r>
    </w:p>
    <w:p w:rsidR="009272B9" w:rsidRPr="009272B9" w:rsidRDefault="009272B9" w:rsidP="009272B9">
      <w:pPr>
        <w:autoSpaceDE w:val="0"/>
        <w:autoSpaceDN w:val="0"/>
        <w:adjustRightInd w:val="0"/>
        <w:ind w:firstLine="709"/>
        <w:jc w:val="both"/>
        <w:rPr>
          <w:sz w:val="28"/>
          <w:szCs w:val="28"/>
        </w:rPr>
      </w:pPr>
      <w:r w:rsidRPr="009272B9">
        <w:rPr>
          <w:sz w:val="28"/>
          <w:szCs w:val="28"/>
        </w:rPr>
        <w:t>в случае</w:t>
      </w:r>
      <w:proofErr w:type="gramStart"/>
      <w:r w:rsidRPr="009272B9">
        <w:rPr>
          <w:sz w:val="28"/>
          <w:szCs w:val="28"/>
        </w:rPr>
        <w:t>,</w:t>
      </w:r>
      <w:proofErr w:type="gramEnd"/>
      <w:r w:rsidRPr="009272B9">
        <w:rPr>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9272B9" w:rsidRPr="009272B9" w:rsidRDefault="009272B9" w:rsidP="009272B9">
      <w:pPr>
        <w:autoSpaceDE w:val="0"/>
        <w:autoSpaceDN w:val="0"/>
        <w:adjustRightInd w:val="0"/>
        <w:ind w:firstLine="709"/>
        <w:jc w:val="both"/>
        <w:rPr>
          <w:sz w:val="28"/>
          <w:szCs w:val="28"/>
        </w:rPr>
      </w:pPr>
      <w:r w:rsidRPr="009272B9">
        <w:rPr>
          <w:sz w:val="28"/>
          <w:szCs w:val="28"/>
        </w:rPr>
        <w:t>сведения о порядке обжалования принятого по жалобе решения.</w:t>
      </w:r>
    </w:p>
    <w:p w:rsidR="009272B9" w:rsidRPr="009272B9" w:rsidRDefault="009272B9" w:rsidP="009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9272B9">
        <w:rPr>
          <w:rFonts w:eastAsia="Calibri"/>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(Уполномоченным органом),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272B9">
        <w:rPr>
          <w:rFonts w:eastAsia="Calibri"/>
          <w:sz w:val="28"/>
          <w:szCs w:val="28"/>
          <w:lang w:eastAsia="en-US"/>
        </w:rPr>
        <w:t>неудобства</w:t>
      </w:r>
      <w:proofErr w:type="gramEnd"/>
      <w:r w:rsidRPr="009272B9">
        <w:rPr>
          <w:rFonts w:eastAsia="Calibri"/>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272B9" w:rsidRPr="009272B9" w:rsidRDefault="009272B9" w:rsidP="009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9272B9">
        <w:rPr>
          <w:rFonts w:eastAsia="Calibri"/>
          <w:sz w:val="28"/>
          <w:szCs w:val="28"/>
          <w:lang w:eastAsia="en-US"/>
        </w:rPr>
        <w:t xml:space="preserve">5.13. В случае признания </w:t>
      </w:r>
      <w:proofErr w:type="gramStart"/>
      <w:r w:rsidRPr="009272B9">
        <w:rPr>
          <w:rFonts w:eastAsia="Calibri"/>
          <w:sz w:val="28"/>
          <w:szCs w:val="28"/>
          <w:lang w:eastAsia="en-US"/>
        </w:rPr>
        <w:t>жалобы</w:t>
      </w:r>
      <w:proofErr w:type="gramEnd"/>
      <w:r w:rsidRPr="009272B9">
        <w:rPr>
          <w:rFonts w:eastAsia="Calibri"/>
          <w:sz w:val="28"/>
          <w:szCs w:val="28"/>
          <w:lang w:eastAsia="en-US"/>
        </w:rPr>
        <w:t xml:space="preserve"> не подлежащей удовлетворению в ответе заявителю, указанном в пункте 5.11 Административного регламента, даются </w:t>
      </w:r>
      <w:r w:rsidRPr="009272B9">
        <w:rPr>
          <w:rFonts w:eastAsia="Calibri"/>
          <w:sz w:val="28"/>
          <w:szCs w:val="28"/>
          <w:lang w:eastAsia="en-US"/>
        </w:rPr>
        <w:lastRenderedPageBreak/>
        <w:t>аргументированные разъяснения о причинах принятого решения, а также информация о порядке обжалования принятого решения</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5.14. В случае установления в ходе или по результатам </w:t>
      </w:r>
      <w:proofErr w:type="gramStart"/>
      <w:r w:rsidRPr="009272B9">
        <w:rPr>
          <w:sz w:val="28"/>
          <w:szCs w:val="28"/>
        </w:rPr>
        <w:t>рассмотрения жалобы признаков состава административного правонарушения</w:t>
      </w:r>
      <w:proofErr w:type="gramEnd"/>
      <w:r w:rsidRPr="009272B9">
        <w:rPr>
          <w:sz w:val="28"/>
          <w:szCs w:val="28"/>
        </w:rPr>
        <w:t xml:space="preserve"> или преступления должностное лицо Администрации (Уполномоченного органа),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9" w:anchor="Par21" w:history="1">
        <w:r w:rsidRPr="009272B9">
          <w:rPr>
            <w:sz w:val="28"/>
            <w:szCs w:val="28"/>
          </w:rPr>
          <w:t>пунктом 5.3</w:t>
        </w:r>
      </w:hyperlink>
      <w:r w:rsidRPr="009272B9">
        <w:rPr>
          <w:sz w:val="28"/>
          <w:szCs w:val="28"/>
        </w:rPr>
        <w:t xml:space="preserve"> настоящего Административного регламента, направляет имеющиеся материалы в органы прокуратуры.</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9272B9">
          <w:rPr>
            <w:sz w:val="28"/>
            <w:szCs w:val="28"/>
          </w:rPr>
          <w:t>законом</w:t>
        </w:r>
      </w:hyperlink>
      <w:r w:rsidRPr="009272B9">
        <w:rPr>
          <w:sz w:val="28"/>
          <w:szCs w:val="28"/>
        </w:rPr>
        <w:t xml:space="preserve"> № 59-ФЗ.</w:t>
      </w:r>
    </w:p>
    <w:p w:rsidR="009272B9" w:rsidRPr="009272B9" w:rsidRDefault="009272B9" w:rsidP="009272B9">
      <w:pPr>
        <w:autoSpaceDE w:val="0"/>
        <w:autoSpaceDN w:val="0"/>
        <w:adjustRightInd w:val="0"/>
        <w:ind w:firstLine="709"/>
        <w:jc w:val="both"/>
        <w:outlineLvl w:val="0"/>
        <w:rPr>
          <w:sz w:val="28"/>
          <w:szCs w:val="28"/>
        </w:rPr>
      </w:pPr>
    </w:p>
    <w:p w:rsidR="009272B9" w:rsidRPr="009272B9" w:rsidRDefault="009272B9" w:rsidP="009272B9">
      <w:pPr>
        <w:autoSpaceDE w:val="0"/>
        <w:autoSpaceDN w:val="0"/>
        <w:adjustRightInd w:val="0"/>
        <w:ind w:firstLine="709"/>
        <w:jc w:val="center"/>
        <w:outlineLvl w:val="0"/>
        <w:rPr>
          <w:b/>
          <w:sz w:val="28"/>
          <w:szCs w:val="28"/>
        </w:rPr>
      </w:pPr>
      <w:r w:rsidRPr="009272B9">
        <w:rPr>
          <w:b/>
          <w:sz w:val="28"/>
          <w:szCs w:val="28"/>
        </w:rPr>
        <w:t>Порядок обжалования решения по жалобе</w:t>
      </w:r>
    </w:p>
    <w:p w:rsidR="009272B9" w:rsidRPr="009272B9" w:rsidRDefault="009272B9" w:rsidP="009272B9">
      <w:pPr>
        <w:autoSpaceDE w:val="0"/>
        <w:autoSpaceDN w:val="0"/>
        <w:adjustRightInd w:val="0"/>
        <w:ind w:firstLine="709"/>
        <w:jc w:val="both"/>
        <w:rPr>
          <w:sz w:val="28"/>
          <w:szCs w:val="28"/>
        </w:rPr>
      </w:pPr>
      <w:r w:rsidRPr="009272B9">
        <w:rPr>
          <w:sz w:val="28"/>
          <w:szCs w:val="28"/>
        </w:rPr>
        <w:t>5.16 Заявители имеют право на обжалование неправомерных решений, действий (бездействия) должностных лиц в судебном порядке.</w:t>
      </w:r>
    </w:p>
    <w:p w:rsidR="009272B9" w:rsidRPr="009272B9" w:rsidRDefault="009272B9" w:rsidP="009272B9">
      <w:pPr>
        <w:autoSpaceDE w:val="0"/>
        <w:autoSpaceDN w:val="0"/>
        <w:adjustRightInd w:val="0"/>
        <w:ind w:firstLine="709"/>
        <w:jc w:val="both"/>
        <w:outlineLvl w:val="0"/>
        <w:rPr>
          <w:b/>
          <w:sz w:val="28"/>
          <w:szCs w:val="28"/>
        </w:rPr>
      </w:pPr>
    </w:p>
    <w:p w:rsidR="009272B9" w:rsidRPr="009272B9" w:rsidRDefault="009272B9" w:rsidP="009272B9">
      <w:pPr>
        <w:autoSpaceDE w:val="0"/>
        <w:autoSpaceDN w:val="0"/>
        <w:adjustRightInd w:val="0"/>
        <w:jc w:val="center"/>
        <w:outlineLvl w:val="0"/>
        <w:rPr>
          <w:b/>
          <w:sz w:val="28"/>
          <w:szCs w:val="28"/>
        </w:rPr>
      </w:pPr>
      <w:r w:rsidRPr="009272B9">
        <w:rPr>
          <w:b/>
          <w:sz w:val="28"/>
          <w:szCs w:val="28"/>
        </w:rPr>
        <w:t>Право Заявителя на получение информации и документов, необходимых для обоснования и рассмотрения жалобы</w:t>
      </w:r>
    </w:p>
    <w:p w:rsidR="009272B9" w:rsidRPr="009272B9" w:rsidRDefault="009272B9" w:rsidP="009272B9">
      <w:pPr>
        <w:autoSpaceDE w:val="0"/>
        <w:autoSpaceDN w:val="0"/>
        <w:adjustRightInd w:val="0"/>
        <w:ind w:firstLine="709"/>
        <w:jc w:val="both"/>
        <w:rPr>
          <w:sz w:val="28"/>
          <w:szCs w:val="28"/>
        </w:rPr>
      </w:pPr>
      <w:r w:rsidRPr="009272B9">
        <w:rPr>
          <w:sz w:val="28"/>
          <w:szCs w:val="28"/>
        </w:rPr>
        <w:t>5.17. Заявитель имеет право на получение информации и документов для обоснования и рассмотрения жалобы.</w:t>
      </w:r>
    </w:p>
    <w:p w:rsidR="009272B9" w:rsidRPr="009272B9" w:rsidRDefault="009272B9" w:rsidP="009272B9">
      <w:pPr>
        <w:autoSpaceDE w:val="0"/>
        <w:autoSpaceDN w:val="0"/>
        <w:adjustRightInd w:val="0"/>
        <w:ind w:firstLine="709"/>
        <w:jc w:val="both"/>
        <w:rPr>
          <w:sz w:val="28"/>
          <w:szCs w:val="28"/>
        </w:rPr>
      </w:pPr>
      <w:r w:rsidRPr="009272B9">
        <w:rPr>
          <w:sz w:val="28"/>
          <w:szCs w:val="28"/>
        </w:rPr>
        <w:t>Должностные лица Администрации (Уполномоченного органа), многофункционального центра, учредителя многофункционального центра, привлекаемой организации обязаны:</w:t>
      </w:r>
    </w:p>
    <w:p w:rsidR="009272B9" w:rsidRPr="009272B9" w:rsidRDefault="009272B9" w:rsidP="009272B9">
      <w:pPr>
        <w:autoSpaceDE w:val="0"/>
        <w:autoSpaceDN w:val="0"/>
        <w:adjustRightInd w:val="0"/>
        <w:ind w:firstLine="709"/>
        <w:jc w:val="both"/>
        <w:rPr>
          <w:sz w:val="28"/>
          <w:szCs w:val="28"/>
        </w:rPr>
      </w:pPr>
      <w:r w:rsidRPr="009272B9">
        <w:rPr>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9272B9" w:rsidRPr="009272B9" w:rsidRDefault="009272B9" w:rsidP="009272B9">
      <w:pPr>
        <w:autoSpaceDE w:val="0"/>
        <w:autoSpaceDN w:val="0"/>
        <w:adjustRightInd w:val="0"/>
        <w:ind w:firstLine="709"/>
        <w:jc w:val="both"/>
        <w:rPr>
          <w:sz w:val="28"/>
          <w:szCs w:val="28"/>
        </w:rPr>
      </w:pPr>
      <w:r w:rsidRPr="009272B9">
        <w:rPr>
          <w:sz w:val="28"/>
          <w:szCs w:val="28"/>
        </w:rPr>
        <w:t>обеспечить объективное, всестороннее и своевременное рассмотрение жалобы;</w:t>
      </w:r>
    </w:p>
    <w:p w:rsidR="009272B9" w:rsidRPr="009272B9" w:rsidRDefault="009272B9" w:rsidP="009272B9">
      <w:pPr>
        <w:autoSpaceDE w:val="0"/>
        <w:autoSpaceDN w:val="0"/>
        <w:adjustRightInd w:val="0"/>
        <w:ind w:firstLine="709"/>
        <w:jc w:val="both"/>
        <w:rPr>
          <w:sz w:val="28"/>
          <w:szCs w:val="28"/>
        </w:rPr>
      </w:pPr>
      <w:r w:rsidRPr="009272B9">
        <w:rPr>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9272B9">
          <w:rPr>
            <w:sz w:val="28"/>
            <w:szCs w:val="28"/>
          </w:rPr>
          <w:t>пункте 5.18</w:t>
        </w:r>
      </w:hyperlink>
      <w:r w:rsidRPr="009272B9">
        <w:rPr>
          <w:sz w:val="28"/>
          <w:szCs w:val="28"/>
        </w:rPr>
        <w:t xml:space="preserve"> настоящего Административного регламента.</w:t>
      </w:r>
    </w:p>
    <w:p w:rsidR="009272B9" w:rsidRPr="009272B9" w:rsidRDefault="009272B9" w:rsidP="009272B9">
      <w:pPr>
        <w:autoSpaceDE w:val="0"/>
        <w:autoSpaceDN w:val="0"/>
        <w:adjustRightInd w:val="0"/>
        <w:ind w:firstLine="709"/>
        <w:jc w:val="both"/>
        <w:outlineLvl w:val="0"/>
        <w:rPr>
          <w:sz w:val="28"/>
          <w:szCs w:val="28"/>
        </w:rPr>
      </w:pPr>
    </w:p>
    <w:p w:rsidR="009272B9" w:rsidRPr="009272B9" w:rsidRDefault="009272B9" w:rsidP="009272B9">
      <w:pPr>
        <w:autoSpaceDE w:val="0"/>
        <w:autoSpaceDN w:val="0"/>
        <w:adjustRightInd w:val="0"/>
        <w:ind w:firstLine="709"/>
        <w:jc w:val="center"/>
        <w:outlineLvl w:val="0"/>
        <w:rPr>
          <w:b/>
          <w:sz w:val="28"/>
          <w:szCs w:val="28"/>
        </w:rPr>
      </w:pPr>
      <w:r w:rsidRPr="009272B9">
        <w:rPr>
          <w:b/>
          <w:sz w:val="28"/>
          <w:szCs w:val="28"/>
        </w:rPr>
        <w:t>Способы информирования Заявителей о порядке подачи и рассмотрения жалобы</w:t>
      </w:r>
    </w:p>
    <w:p w:rsidR="009272B9" w:rsidRPr="009272B9" w:rsidRDefault="009272B9" w:rsidP="009272B9">
      <w:pPr>
        <w:autoSpaceDE w:val="0"/>
        <w:autoSpaceDN w:val="0"/>
        <w:adjustRightInd w:val="0"/>
        <w:ind w:firstLine="709"/>
        <w:jc w:val="both"/>
        <w:rPr>
          <w:sz w:val="28"/>
          <w:szCs w:val="28"/>
        </w:rPr>
      </w:pPr>
      <w:r w:rsidRPr="009272B9">
        <w:rPr>
          <w:sz w:val="28"/>
          <w:szCs w:val="28"/>
        </w:rPr>
        <w:t>5.18. Администрация (Уполномоченный орган), многофункциональный центр, привлекаемая организация обеспечивает:</w:t>
      </w:r>
    </w:p>
    <w:p w:rsidR="009272B9" w:rsidRPr="009272B9" w:rsidRDefault="009272B9" w:rsidP="009272B9">
      <w:pPr>
        <w:autoSpaceDE w:val="0"/>
        <w:autoSpaceDN w:val="0"/>
        <w:adjustRightInd w:val="0"/>
        <w:ind w:firstLine="709"/>
        <w:jc w:val="both"/>
        <w:rPr>
          <w:bCs/>
          <w:sz w:val="28"/>
          <w:szCs w:val="28"/>
        </w:rPr>
      </w:pPr>
      <w:r w:rsidRPr="009272B9">
        <w:rPr>
          <w:bCs/>
          <w:sz w:val="28"/>
          <w:szCs w:val="28"/>
        </w:rPr>
        <w:t>оснащение мест приема жалоб;</w:t>
      </w:r>
    </w:p>
    <w:p w:rsidR="009272B9" w:rsidRPr="009272B9" w:rsidRDefault="009272B9" w:rsidP="009272B9">
      <w:pPr>
        <w:autoSpaceDE w:val="0"/>
        <w:autoSpaceDN w:val="0"/>
        <w:adjustRightInd w:val="0"/>
        <w:ind w:firstLine="709"/>
        <w:jc w:val="both"/>
        <w:rPr>
          <w:bCs/>
          <w:sz w:val="28"/>
          <w:szCs w:val="28"/>
        </w:rPr>
      </w:pPr>
      <w:r w:rsidRPr="009272B9">
        <w:rPr>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9272B9" w:rsidRPr="009272B9" w:rsidRDefault="009272B9" w:rsidP="009272B9">
      <w:pPr>
        <w:autoSpaceDE w:val="0"/>
        <w:autoSpaceDN w:val="0"/>
        <w:adjustRightInd w:val="0"/>
        <w:ind w:firstLine="709"/>
        <w:jc w:val="both"/>
        <w:rPr>
          <w:bCs/>
          <w:sz w:val="28"/>
          <w:szCs w:val="28"/>
        </w:rPr>
      </w:pPr>
      <w:r w:rsidRPr="009272B9">
        <w:rPr>
          <w:bCs/>
          <w:sz w:val="28"/>
          <w:szCs w:val="28"/>
        </w:rPr>
        <w:t xml:space="preserve">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w:t>
      </w:r>
      <w:r w:rsidRPr="009272B9">
        <w:rPr>
          <w:bCs/>
          <w:sz w:val="28"/>
          <w:szCs w:val="28"/>
        </w:rPr>
        <w:lastRenderedPageBreak/>
        <w:t>многофункционального центра, привлекаемых организаций или их работников, в том числе по телефону, электронной почте, при личном приеме;</w:t>
      </w:r>
    </w:p>
    <w:p w:rsidR="009272B9" w:rsidRPr="009272B9" w:rsidRDefault="009272B9" w:rsidP="009272B9">
      <w:pPr>
        <w:autoSpaceDE w:val="0"/>
        <w:autoSpaceDN w:val="0"/>
        <w:adjustRightInd w:val="0"/>
        <w:ind w:firstLine="709"/>
        <w:jc w:val="both"/>
        <w:rPr>
          <w:bCs/>
          <w:sz w:val="28"/>
          <w:szCs w:val="28"/>
        </w:rPr>
      </w:pPr>
      <w:r w:rsidRPr="009272B9">
        <w:rPr>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272B9" w:rsidRPr="009272B9" w:rsidRDefault="009272B9" w:rsidP="009272B9">
      <w:pPr>
        <w:widowControl w:val="0"/>
        <w:tabs>
          <w:tab w:val="left" w:pos="567"/>
        </w:tabs>
        <w:contextualSpacing/>
        <w:rPr>
          <w:sz w:val="28"/>
          <w:szCs w:val="28"/>
        </w:rPr>
      </w:pPr>
    </w:p>
    <w:p w:rsidR="009272B9" w:rsidRPr="009272B9" w:rsidRDefault="009272B9" w:rsidP="009272B9">
      <w:pPr>
        <w:widowControl w:val="0"/>
        <w:tabs>
          <w:tab w:val="left" w:pos="567"/>
        </w:tabs>
        <w:contextualSpacing/>
        <w:jc w:val="right"/>
        <w:rPr>
          <w:b/>
        </w:rPr>
      </w:pPr>
      <w:r w:rsidRPr="009272B9">
        <w:rPr>
          <w:b/>
        </w:rPr>
        <w:br w:type="page"/>
      </w:r>
      <w:r w:rsidRPr="009272B9">
        <w:rPr>
          <w:b/>
        </w:rPr>
        <w:lastRenderedPageBreak/>
        <w:t>Приложение № 1  к Административному регламенту</w:t>
      </w:r>
    </w:p>
    <w:tbl>
      <w:tblPr>
        <w:tblW w:w="5000" w:type="pct"/>
        <w:tblLook w:val="01E0" w:firstRow="1" w:lastRow="1" w:firstColumn="1" w:lastColumn="1" w:noHBand="0" w:noVBand="0"/>
      </w:tblPr>
      <w:tblGrid>
        <w:gridCol w:w="10421"/>
      </w:tblGrid>
      <w:tr w:rsidR="009272B9" w:rsidRPr="009272B9" w:rsidTr="009272B9">
        <w:trPr>
          <w:trHeight w:val="5217"/>
        </w:trPr>
        <w:tc>
          <w:tcPr>
            <w:tcW w:w="5000" w:type="pct"/>
          </w:tcPr>
          <w:p w:rsidR="009272B9" w:rsidRPr="009272B9" w:rsidRDefault="009272B9" w:rsidP="009272B9">
            <w:pPr>
              <w:autoSpaceDE w:val="0"/>
              <w:autoSpaceDN w:val="0"/>
              <w:adjustRightInd w:val="0"/>
              <w:ind w:firstLine="425"/>
              <w:jc w:val="right"/>
              <w:rPr>
                <w:rFonts w:eastAsia="Calibri"/>
                <w:lang w:eastAsia="en-US"/>
              </w:rPr>
            </w:pPr>
          </w:p>
          <w:p w:rsidR="009272B9" w:rsidRPr="009272B9" w:rsidRDefault="009272B9" w:rsidP="009272B9">
            <w:pPr>
              <w:autoSpaceDE w:val="0"/>
              <w:autoSpaceDN w:val="0"/>
              <w:adjustRightInd w:val="0"/>
              <w:ind w:firstLine="425"/>
              <w:jc w:val="right"/>
              <w:rPr>
                <w:rFonts w:eastAsia="Calibri"/>
                <w:lang w:eastAsia="en-US"/>
              </w:rPr>
            </w:pPr>
            <w:r w:rsidRPr="009272B9">
              <w:rPr>
                <w:rFonts w:eastAsia="Calibri"/>
                <w:lang w:eastAsia="en-US"/>
              </w:rPr>
              <w:t>Главе Администрации (Руководителю Уполномоченного органа)</w:t>
            </w:r>
          </w:p>
          <w:p w:rsidR="009272B9" w:rsidRPr="009272B9" w:rsidRDefault="009272B9" w:rsidP="009272B9">
            <w:pPr>
              <w:autoSpaceDE w:val="0"/>
              <w:autoSpaceDN w:val="0"/>
              <w:adjustRightInd w:val="0"/>
              <w:ind w:firstLine="425"/>
              <w:jc w:val="right"/>
              <w:rPr>
                <w:rFonts w:eastAsia="Calibri"/>
                <w:lang w:eastAsia="en-US"/>
              </w:rPr>
            </w:pPr>
            <w:r w:rsidRPr="009272B9">
              <w:t>(полное наименование)</w:t>
            </w:r>
            <w:r w:rsidRPr="009272B9">
              <w:rPr>
                <w:rFonts w:eastAsia="Calibri"/>
                <w:lang w:eastAsia="en-US"/>
              </w:rPr>
              <w:t xml:space="preserve"> </w:t>
            </w:r>
          </w:p>
          <w:p w:rsidR="009272B9" w:rsidRPr="009272B9" w:rsidRDefault="009272B9" w:rsidP="009272B9">
            <w:pPr>
              <w:autoSpaceDE w:val="0"/>
              <w:autoSpaceDN w:val="0"/>
              <w:adjustRightInd w:val="0"/>
              <w:ind w:firstLine="425"/>
              <w:jc w:val="right"/>
              <w:outlineLvl w:val="1"/>
              <w:rPr>
                <w:rFonts w:eastAsia="Calibri"/>
                <w:sz w:val="20"/>
                <w:szCs w:val="20"/>
                <w:lang w:eastAsia="en-US"/>
              </w:rPr>
            </w:pPr>
            <w:r w:rsidRPr="009272B9">
              <w:rPr>
                <w:rFonts w:eastAsia="Calibri"/>
                <w:sz w:val="20"/>
                <w:szCs w:val="20"/>
                <w:lang w:eastAsia="en-US"/>
              </w:rPr>
              <w:t>___________________________________</w:t>
            </w:r>
          </w:p>
          <w:p w:rsidR="009272B9" w:rsidRPr="009272B9" w:rsidRDefault="009272B9" w:rsidP="009272B9">
            <w:pPr>
              <w:autoSpaceDE w:val="0"/>
              <w:autoSpaceDN w:val="0"/>
              <w:adjustRightInd w:val="0"/>
              <w:ind w:firstLine="425"/>
              <w:jc w:val="right"/>
              <w:rPr>
                <w:rFonts w:eastAsia="Calibri"/>
                <w:sz w:val="20"/>
                <w:szCs w:val="20"/>
                <w:lang w:eastAsia="en-US"/>
              </w:rPr>
            </w:pPr>
            <w:r w:rsidRPr="009272B9">
              <w:rPr>
                <w:rFonts w:eastAsia="Calibri"/>
                <w:sz w:val="20"/>
                <w:szCs w:val="20"/>
                <w:lang w:eastAsia="en-US"/>
              </w:rPr>
              <w:t xml:space="preserve">Заявитель: </w:t>
            </w:r>
          </w:p>
          <w:p w:rsidR="009272B9" w:rsidRPr="009272B9" w:rsidRDefault="009272B9" w:rsidP="009272B9">
            <w:pPr>
              <w:autoSpaceDE w:val="0"/>
              <w:autoSpaceDN w:val="0"/>
              <w:adjustRightInd w:val="0"/>
              <w:ind w:firstLine="425"/>
              <w:jc w:val="right"/>
              <w:rPr>
                <w:sz w:val="20"/>
                <w:szCs w:val="20"/>
              </w:rPr>
            </w:pPr>
            <w:r w:rsidRPr="009272B9">
              <w:rPr>
                <w:sz w:val="20"/>
                <w:szCs w:val="20"/>
              </w:rPr>
              <w:t>_______________________________________________,</w:t>
            </w:r>
          </w:p>
          <w:p w:rsidR="009272B9" w:rsidRPr="009272B9" w:rsidRDefault="009272B9" w:rsidP="009272B9">
            <w:pPr>
              <w:autoSpaceDE w:val="0"/>
              <w:autoSpaceDN w:val="0"/>
              <w:adjustRightInd w:val="0"/>
              <w:ind w:firstLine="425"/>
              <w:jc w:val="right"/>
              <w:rPr>
                <w:sz w:val="20"/>
                <w:szCs w:val="20"/>
              </w:rPr>
            </w:pPr>
            <w:r w:rsidRPr="009272B9">
              <w:rPr>
                <w:sz w:val="20"/>
                <w:szCs w:val="20"/>
              </w:rPr>
              <w:t xml:space="preserve"> </w:t>
            </w:r>
            <w:proofErr w:type="gramStart"/>
            <w:r w:rsidRPr="009272B9">
              <w:rPr>
                <w:sz w:val="20"/>
                <w:szCs w:val="20"/>
              </w:rPr>
              <w:t xml:space="preserve">(Ф.И.О. (отчество при наличии) </w:t>
            </w:r>
            <w:proofErr w:type="gramEnd"/>
          </w:p>
          <w:p w:rsidR="009272B9" w:rsidRPr="009272B9" w:rsidRDefault="009272B9" w:rsidP="009272B9">
            <w:pPr>
              <w:autoSpaceDE w:val="0"/>
              <w:autoSpaceDN w:val="0"/>
              <w:adjustRightInd w:val="0"/>
              <w:ind w:firstLine="425"/>
              <w:jc w:val="right"/>
              <w:rPr>
                <w:sz w:val="20"/>
                <w:szCs w:val="20"/>
              </w:rPr>
            </w:pPr>
            <w:r w:rsidRPr="009272B9">
              <w:rPr>
                <w:sz w:val="20"/>
                <w:szCs w:val="20"/>
              </w:rPr>
              <w:t xml:space="preserve">проживающий: </w:t>
            </w:r>
          </w:p>
          <w:p w:rsidR="009272B9" w:rsidRPr="009272B9" w:rsidRDefault="009272B9" w:rsidP="009272B9">
            <w:pPr>
              <w:autoSpaceDE w:val="0"/>
              <w:autoSpaceDN w:val="0"/>
              <w:adjustRightInd w:val="0"/>
              <w:ind w:firstLine="425"/>
              <w:jc w:val="right"/>
              <w:rPr>
                <w:sz w:val="20"/>
                <w:szCs w:val="20"/>
              </w:rPr>
            </w:pPr>
            <w:r w:rsidRPr="009272B9">
              <w:rPr>
                <w:sz w:val="20"/>
                <w:szCs w:val="20"/>
              </w:rPr>
              <w:t>_______________________________________________,</w:t>
            </w:r>
          </w:p>
          <w:p w:rsidR="009272B9" w:rsidRPr="009272B9" w:rsidRDefault="009272B9" w:rsidP="009272B9">
            <w:pPr>
              <w:autoSpaceDE w:val="0"/>
              <w:autoSpaceDN w:val="0"/>
              <w:adjustRightInd w:val="0"/>
              <w:ind w:firstLine="425"/>
              <w:jc w:val="right"/>
              <w:rPr>
                <w:sz w:val="20"/>
                <w:szCs w:val="20"/>
              </w:rPr>
            </w:pPr>
            <w:r w:rsidRPr="009272B9">
              <w:rPr>
                <w:sz w:val="20"/>
                <w:szCs w:val="20"/>
              </w:rPr>
              <w:t xml:space="preserve">имеющий </w:t>
            </w:r>
          </w:p>
          <w:p w:rsidR="009272B9" w:rsidRPr="009272B9" w:rsidRDefault="009272B9" w:rsidP="009272B9">
            <w:pPr>
              <w:autoSpaceDE w:val="0"/>
              <w:autoSpaceDN w:val="0"/>
              <w:adjustRightInd w:val="0"/>
              <w:ind w:firstLine="425"/>
              <w:jc w:val="right"/>
              <w:rPr>
                <w:sz w:val="20"/>
                <w:szCs w:val="20"/>
              </w:rPr>
            </w:pPr>
            <w:r w:rsidRPr="009272B9">
              <w:rPr>
                <w:sz w:val="20"/>
                <w:szCs w:val="20"/>
              </w:rPr>
              <w:t>________________________________________________</w:t>
            </w:r>
          </w:p>
          <w:p w:rsidR="009272B9" w:rsidRPr="009272B9" w:rsidRDefault="009272B9" w:rsidP="009272B9">
            <w:pPr>
              <w:autoSpaceDE w:val="0"/>
              <w:autoSpaceDN w:val="0"/>
              <w:adjustRightInd w:val="0"/>
              <w:ind w:firstLine="425"/>
              <w:jc w:val="right"/>
              <w:rPr>
                <w:sz w:val="20"/>
                <w:szCs w:val="20"/>
              </w:rPr>
            </w:pPr>
            <w:r w:rsidRPr="009272B9">
              <w:rPr>
                <w:sz w:val="20"/>
                <w:szCs w:val="20"/>
              </w:rPr>
              <w:t xml:space="preserve">(документ, удостоверяющий личность, номер, серия, дата выдачи) </w:t>
            </w:r>
          </w:p>
          <w:p w:rsidR="009272B9" w:rsidRPr="009272B9" w:rsidRDefault="009272B9" w:rsidP="009272B9">
            <w:pPr>
              <w:autoSpaceDE w:val="0"/>
              <w:autoSpaceDN w:val="0"/>
              <w:adjustRightInd w:val="0"/>
              <w:ind w:firstLine="425"/>
              <w:jc w:val="right"/>
              <w:rPr>
                <w:sz w:val="20"/>
                <w:szCs w:val="20"/>
              </w:rPr>
            </w:pPr>
            <w:r w:rsidRPr="009272B9">
              <w:rPr>
                <w:sz w:val="20"/>
                <w:szCs w:val="20"/>
              </w:rPr>
              <w:t>________________________________________________</w:t>
            </w:r>
          </w:p>
          <w:p w:rsidR="009272B9" w:rsidRPr="009272B9" w:rsidRDefault="009272B9" w:rsidP="009272B9">
            <w:pPr>
              <w:autoSpaceDE w:val="0"/>
              <w:autoSpaceDN w:val="0"/>
              <w:adjustRightInd w:val="0"/>
              <w:ind w:firstLine="425"/>
              <w:jc w:val="right"/>
              <w:rPr>
                <w:sz w:val="20"/>
                <w:szCs w:val="20"/>
              </w:rPr>
            </w:pPr>
            <w:r w:rsidRPr="009272B9">
              <w:rPr>
                <w:sz w:val="20"/>
                <w:szCs w:val="20"/>
              </w:rPr>
              <w:t xml:space="preserve"> (контактные телефоны)</w:t>
            </w:r>
          </w:p>
          <w:p w:rsidR="009272B9" w:rsidRPr="009272B9" w:rsidRDefault="009272B9" w:rsidP="009272B9">
            <w:pPr>
              <w:autoSpaceDE w:val="0"/>
              <w:autoSpaceDN w:val="0"/>
              <w:adjustRightInd w:val="0"/>
              <w:ind w:firstLine="425"/>
              <w:jc w:val="center"/>
              <w:rPr>
                <w:rFonts w:eastAsia="Calibri"/>
                <w:sz w:val="20"/>
                <w:szCs w:val="20"/>
                <w:lang w:eastAsia="en-US"/>
              </w:rPr>
            </w:pPr>
            <w:r w:rsidRPr="009272B9">
              <w:rPr>
                <w:rFonts w:eastAsia="Calibri"/>
                <w:sz w:val="20"/>
                <w:szCs w:val="20"/>
                <w:lang w:eastAsia="en-US"/>
              </w:rPr>
              <w:t xml:space="preserve">                                                            Для юридических лиц______________________________</w:t>
            </w:r>
          </w:p>
          <w:p w:rsidR="009272B9" w:rsidRPr="009272B9" w:rsidRDefault="009272B9" w:rsidP="009272B9">
            <w:pPr>
              <w:autoSpaceDE w:val="0"/>
              <w:autoSpaceDN w:val="0"/>
              <w:adjustRightInd w:val="0"/>
              <w:ind w:firstLine="425"/>
              <w:jc w:val="center"/>
              <w:rPr>
                <w:rFonts w:eastAsia="Calibri"/>
                <w:sz w:val="20"/>
                <w:szCs w:val="20"/>
                <w:lang w:eastAsia="en-US"/>
              </w:rPr>
            </w:pPr>
            <w:r w:rsidRPr="009272B9">
              <w:rPr>
                <w:rFonts w:eastAsia="Calibri"/>
                <w:sz w:val="20"/>
                <w:szCs w:val="20"/>
                <w:lang w:eastAsia="en-US"/>
              </w:rPr>
              <w:t xml:space="preserve">                                                            ________________________________________________</w:t>
            </w:r>
          </w:p>
          <w:p w:rsidR="009272B9" w:rsidRPr="009272B9" w:rsidRDefault="009272B9" w:rsidP="009272B9">
            <w:pPr>
              <w:autoSpaceDE w:val="0"/>
              <w:autoSpaceDN w:val="0"/>
              <w:adjustRightInd w:val="0"/>
              <w:ind w:firstLine="425"/>
              <w:jc w:val="right"/>
              <w:rPr>
                <w:rFonts w:eastAsia="Calibri"/>
                <w:sz w:val="20"/>
                <w:szCs w:val="20"/>
                <w:lang w:eastAsia="en-US"/>
              </w:rPr>
            </w:pPr>
            <w:r w:rsidRPr="009272B9">
              <w:rPr>
                <w:rFonts w:eastAsia="Calibri"/>
                <w:sz w:val="20"/>
                <w:szCs w:val="20"/>
                <w:lang w:eastAsia="en-US"/>
              </w:rPr>
              <w:t xml:space="preserve"> (наименование  ОПФ, наименование организации)</w:t>
            </w:r>
          </w:p>
          <w:p w:rsidR="009272B9" w:rsidRPr="009272B9" w:rsidRDefault="009272B9" w:rsidP="009272B9">
            <w:pPr>
              <w:autoSpaceDE w:val="0"/>
              <w:autoSpaceDN w:val="0"/>
              <w:adjustRightInd w:val="0"/>
              <w:ind w:firstLine="425"/>
              <w:jc w:val="right"/>
              <w:rPr>
                <w:rFonts w:eastAsia="Calibri"/>
                <w:sz w:val="20"/>
                <w:szCs w:val="20"/>
                <w:lang w:eastAsia="en-US"/>
              </w:rPr>
            </w:pPr>
            <w:r w:rsidRPr="009272B9">
              <w:rPr>
                <w:rFonts w:eastAsia="Calibri"/>
                <w:sz w:val="20"/>
                <w:szCs w:val="20"/>
                <w:lang w:eastAsia="en-US"/>
              </w:rPr>
              <w:t>________________________________________________</w:t>
            </w:r>
          </w:p>
          <w:p w:rsidR="009272B9" w:rsidRPr="009272B9" w:rsidRDefault="009272B9" w:rsidP="009272B9">
            <w:pPr>
              <w:autoSpaceDE w:val="0"/>
              <w:autoSpaceDN w:val="0"/>
              <w:adjustRightInd w:val="0"/>
              <w:ind w:firstLine="425"/>
              <w:jc w:val="right"/>
              <w:rPr>
                <w:rFonts w:eastAsia="Calibri"/>
                <w:sz w:val="20"/>
                <w:szCs w:val="20"/>
                <w:lang w:eastAsia="en-US"/>
              </w:rPr>
            </w:pPr>
            <w:r w:rsidRPr="009272B9">
              <w:rPr>
                <w:rFonts w:eastAsia="Calibri"/>
                <w:sz w:val="20"/>
                <w:szCs w:val="20"/>
                <w:lang w:eastAsia="en-US"/>
              </w:rPr>
              <w:t>(номер ИНН)</w:t>
            </w:r>
          </w:p>
          <w:p w:rsidR="009272B9" w:rsidRPr="009272B9" w:rsidRDefault="009272B9" w:rsidP="009272B9">
            <w:pPr>
              <w:autoSpaceDE w:val="0"/>
              <w:autoSpaceDN w:val="0"/>
              <w:adjustRightInd w:val="0"/>
              <w:jc w:val="center"/>
              <w:rPr>
                <w:rFonts w:eastAsia="Calibri"/>
                <w:sz w:val="20"/>
                <w:szCs w:val="20"/>
                <w:lang w:eastAsia="en-US"/>
              </w:rPr>
            </w:pPr>
            <w:r w:rsidRPr="009272B9">
              <w:rPr>
                <w:rFonts w:eastAsia="Calibri"/>
                <w:sz w:val="20"/>
                <w:szCs w:val="20"/>
                <w:lang w:eastAsia="en-US"/>
              </w:rPr>
              <w:t xml:space="preserve">                                                                       _______________________________________________</w:t>
            </w:r>
          </w:p>
          <w:p w:rsidR="009272B9" w:rsidRPr="009272B9" w:rsidRDefault="009272B9" w:rsidP="009272B9">
            <w:pPr>
              <w:autoSpaceDE w:val="0"/>
              <w:autoSpaceDN w:val="0"/>
              <w:adjustRightInd w:val="0"/>
              <w:jc w:val="center"/>
              <w:rPr>
                <w:rFonts w:eastAsia="Calibri"/>
                <w:sz w:val="20"/>
                <w:szCs w:val="20"/>
                <w:lang w:eastAsia="en-US"/>
              </w:rPr>
            </w:pPr>
            <w:r w:rsidRPr="009272B9">
              <w:rPr>
                <w:rFonts w:eastAsia="Calibri"/>
                <w:sz w:val="20"/>
                <w:szCs w:val="20"/>
                <w:lang w:eastAsia="en-US"/>
              </w:rPr>
              <w:t xml:space="preserve">                                                               </w:t>
            </w:r>
          </w:p>
          <w:p w:rsidR="009272B9" w:rsidRPr="009272B9" w:rsidRDefault="009272B9" w:rsidP="009272B9">
            <w:pPr>
              <w:autoSpaceDE w:val="0"/>
              <w:autoSpaceDN w:val="0"/>
              <w:adjustRightInd w:val="0"/>
              <w:jc w:val="center"/>
              <w:rPr>
                <w:rFonts w:eastAsia="Calibri"/>
                <w:sz w:val="20"/>
                <w:szCs w:val="20"/>
                <w:lang w:eastAsia="en-US"/>
              </w:rPr>
            </w:pPr>
            <w:r w:rsidRPr="009272B9">
              <w:rPr>
                <w:rFonts w:eastAsia="Calibri"/>
                <w:sz w:val="20"/>
                <w:szCs w:val="20"/>
                <w:lang w:eastAsia="en-US"/>
              </w:rPr>
              <w:t xml:space="preserve">                                                                   ________________________________________________</w:t>
            </w:r>
          </w:p>
          <w:p w:rsidR="009272B9" w:rsidRPr="009272B9" w:rsidRDefault="009272B9" w:rsidP="009272B9">
            <w:pPr>
              <w:autoSpaceDE w:val="0"/>
              <w:autoSpaceDN w:val="0"/>
              <w:adjustRightInd w:val="0"/>
              <w:ind w:firstLine="425"/>
              <w:jc w:val="right"/>
              <w:rPr>
                <w:rFonts w:eastAsia="Calibri"/>
                <w:lang w:eastAsia="en-US"/>
              </w:rPr>
            </w:pPr>
            <w:r w:rsidRPr="009272B9">
              <w:rPr>
                <w:rFonts w:eastAsia="Calibri"/>
                <w:sz w:val="20"/>
                <w:szCs w:val="20"/>
                <w:lang w:eastAsia="en-US"/>
              </w:rPr>
              <w:t xml:space="preserve"> (место нахождения</w:t>
            </w:r>
            <w:r w:rsidRPr="009272B9">
              <w:rPr>
                <w:rFonts w:eastAsia="Calibri"/>
                <w:lang w:eastAsia="en-US"/>
              </w:rPr>
              <w:t xml:space="preserve">) </w:t>
            </w:r>
          </w:p>
          <w:p w:rsidR="009272B9" w:rsidRPr="009272B9" w:rsidRDefault="009272B9" w:rsidP="009272B9">
            <w:pPr>
              <w:autoSpaceDE w:val="0"/>
              <w:autoSpaceDN w:val="0"/>
              <w:adjustRightInd w:val="0"/>
              <w:ind w:firstLine="425"/>
              <w:jc w:val="right"/>
              <w:rPr>
                <w:rFonts w:eastAsia="Calibri"/>
                <w:lang w:eastAsia="en-US"/>
              </w:rPr>
            </w:pPr>
            <w:r w:rsidRPr="009272B9">
              <w:rPr>
                <w:rFonts w:eastAsia="Calibri"/>
                <w:lang w:eastAsia="en-US"/>
              </w:rPr>
              <w:t>в лице _________________________________________</w:t>
            </w:r>
          </w:p>
          <w:p w:rsidR="009272B9" w:rsidRPr="009272B9" w:rsidRDefault="009272B9" w:rsidP="009272B9">
            <w:pPr>
              <w:autoSpaceDE w:val="0"/>
              <w:autoSpaceDN w:val="0"/>
              <w:adjustRightInd w:val="0"/>
              <w:ind w:firstLine="425"/>
              <w:jc w:val="right"/>
              <w:rPr>
                <w:rFonts w:eastAsia="Calibri"/>
                <w:lang w:eastAsia="en-US"/>
              </w:rPr>
            </w:pPr>
            <w:r w:rsidRPr="009272B9">
              <w:rPr>
                <w:rFonts w:eastAsia="Calibri"/>
                <w:lang w:eastAsia="en-US"/>
              </w:rPr>
              <w:t>_______________________________________________</w:t>
            </w:r>
          </w:p>
          <w:p w:rsidR="009272B9" w:rsidRPr="009272B9" w:rsidRDefault="009272B9" w:rsidP="009272B9">
            <w:pPr>
              <w:autoSpaceDE w:val="0"/>
              <w:autoSpaceDN w:val="0"/>
              <w:adjustRightInd w:val="0"/>
              <w:ind w:firstLine="425"/>
              <w:jc w:val="right"/>
              <w:rPr>
                <w:rFonts w:eastAsia="Calibri"/>
                <w:lang w:eastAsia="en-US"/>
              </w:rPr>
            </w:pPr>
            <w:r w:rsidRPr="009272B9">
              <w:rPr>
                <w:rFonts w:eastAsia="Calibri"/>
                <w:lang w:eastAsia="en-US"/>
              </w:rPr>
              <w:t xml:space="preserve">(Ф.И.О., должность представителя, документы, удостоверяющие личность представителя и его полномочия, </w:t>
            </w:r>
            <w:r w:rsidRPr="009272B9">
              <w:t>номер, серия, дата выдачи</w:t>
            </w:r>
            <w:r w:rsidRPr="009272B9">
              <w:rPr>
                <w:rFonts w:eastAsia="Calibri"/>
                <w:lang w:eastAsia="en-US"/>
              </w:rPr>
              <w:t>)</w:t>
            </w:r>
          </w:p>
          <w:p w:rsidR="009272B9" w:rsidRPr="009272B9" w:rsidRDefault="009272B9" w:rsidP="009272B9">
            <w:pPr>
              <w:autoSpaceDE w:val="0"/>
              <w:autoSpaceDN w:val="0"/>
              <w:adjustRightInd w:val="0"/>
              <w:ind w:firstLine="425"/>
              <w:jc w:val="right"/>
              <w:rPr>
                <w:rFonts w:eastAsia="Calibri"/>
                <w:lang w:eastAsia="en-US"/>
              </w:rPr>
            </w:pPr>
            <w:r w:rsidRPr="009272B9">
              <w:rPr>
                <w:rFonts w:eastAsia="Calibri"/>
                <w:lang w:eastAsia="en-US"/>
              </w:rPr>
              <w:t>________________________________________________</w:t>
            </w:r>
          </w:p>
          <w:p w:rsidR="009272B9" w:rsidRPr="009272B9" w:rsidRDefault="009272B9" w:rsidP="009272B9">
            <w:pPr>
              <w:autoSpaceDE w:val="0"/>
              <w:autoSpaceDN w:val="0"/>
              <w:adjustRightInd w:val="0"/>
              <w:ind w:firstLine="425"/>
              <w:jc w:val="right"/>
              <w:rPr>
                <w:rFonts w:eastAsia="Calibri"/>
                <w:lang w:eastAsia="en-US"/>
              </w:rPr>
            </w:pPr>
            <w:r w:rsidRPr="009272B9">
              <w:rPr>
                <w:rFonts w:eastAsia="Calibri"/>
                <w:lang w:eastAsia="en-US"/>
              </w:rPr>
              <w:t>(контактные телефоны)</w:t>
            </w:r>
          </w:p>
        </w:tc>
      </w:tr>
    </w:tbl>
    <w:p w:rsidR="009272B9" w:rsidRPr="009272B9" w:rsidRDefault="009272B9" w:rsidP="009272B9">
      <w:pPr>
        <w:widowControl w:val="0"/>
        <w:tabs>
          <w:tab w:val="left" w:pos="567"/>
        </w:tabs>
        <w:ind w:firstLine="567"/>
        <w:contextualSpacing/>
        <w:jc w:val="center"/>
        <w:rPr>
          <w:b/>
        </w:rPr>
      </w:pPr>
      <w:r w:rsidRPr="009272B9">
        <w:rPr>
          <w:b/>
        </w:rPr>
        <w:t>Заявление о предоставлении порубочного билета и (или) разрешения на пересадку деревьев и кустарников</w:t>
      </w:r>
    </w:p>
    <w:p w:rsidR="009272B9" w:rsidRPr="009272B9" w:rsidRDefault="009272B9" w:rsidP="009272B9">
      <w:pPr>
        <w:widowControl w:val="0"/>
        <w:tabs>
          <w:tab w:val="left" w:pos="567"/>
        </w:tabs>
        <w:ind w:firstLine="567"/>
        <w:contextualSpacing/>
        <w:jc w:val="both"/>
      </w:pPr>
      <w:r w:rsidRPr="009272B9">
        <w:t>Прошу выдать:</w:t>
      </w:r>
    </w:p>
    <w:p w:rsidR="009272B9" w:rsidRPr="009272B9" w:rsidRDefault="009272B9" w:rsidP="009272B9">
      <w:pPr>
        <w:widowControl w:val="0"/>
        <w:tabs>
          <w:tab w:val="left" w:pos="567"/>
        </w:tabs>
        <w:ind w:firstLine="567"/>
        <w:contextualSpacing/>
        <w:jc w:val="both"/>
      </w:pPr>
      <w:r w:rsidRPr="009272B9">
        <w:t> порубочный билет и разрешение на пересадку деревьев и кустарников;</w:t>
      </w:r>
    </w:p>
    <w:p w:rsidR="009272B9" w:rsidRPr="009272B9" w:rsidRDefault="009272B9" w:rsidP="009272B9">
      <w:pPr>
        <w:widowControl w:val="0"/>
        <w:tabs>
          <w:tab w:val="left" w:pos="567"/>
        </w:tabs>
        <w:ind w:firstLine="567"/>
        <w:contextualSpacing/>
        <w:jc w:val="both"/>
      </w:pPr>
      <w:r w:rsidRPr="009272B9">
        <w:t> порубочный билет;</w:t>
      </w:r>
    </w:p>
    <w:p w:rsidR="009272B9" w:rsidRPr="009272B9" w:rsidRDefault="009272B9" w:rsidP="009272B9">
      <w:pPr>
        <w:widowControl w:val="0"/>
        <w:tabs>
          <w:tab w:val="left" w:pos="567"/>
        </w:tabs>
        <w:ind w:firstLine="567"/>
        <w:contextualSpacing/>
        <w:jc w:val="both"/>
      </w:pPr>
      <w:r w:rsidRPr="009272B9">
        <w:t> разрешение на пересадку деревьев и кустарников.</w:t>
      </w:r>
    </w:p>
    <w:p w:rsidR="009272B9" w:rsidRPr="009272B9" w:rsidRDefault="009272B9" w:rsidP="009272B9">
      <w:pPr>
        <w:widowControl w:val="0"/>
        <w:tabs>
          <w:tab w:val="left" w:pos="567"/>
        </w:tabs>
        <w:ind w:firstLine="567"/>
        <w:contextualSpacing/>
        <w:jc w:val="both"/>
      </w:pPr>
      <w:r w:rsidRPr="009272B9">
        <w:t>с целью:_____________________________________________________________ _</w:t>
      </w:r>
    </w:p>
    <w:p w:rsidR="009272B9" w:rsidRPr="009272B9" w:rsidRDefault="009272B9" w:rsidP="009272B9">
      <w:pPr>
        <w:widowControl w:val="0"/>
        <w:tabs>
          <w:tab w:val="left" w:pos="567"/>
        </w:tabs>
        <w:ind w:firstLine="567"/>
        <w:contextualSpacing/>
        <w:jc w:val="both"/>
      </w:pPr>
      <w:r w:rsidRPr="009272B9">
        <w:t>Место проведения работ:</w:t>
      </w:r>
    </w:p>
    <w:p w:rsidR="009272B9" w:rsidRPr="009272B9" w:rsidRDefault="009272B9" w:rsidP="009272B9">
      <w:pPr>
        <w:widowControl w:val="0"/>
        <w:tabs>
          <w:tab w:val="left" w:pos="567"/>
        </w:tabs>
        <w:ind w:firstLine="567"/>
        <w:contextualSpacing/>
        <w:jc w:val="both"/>
      </w:pPr>
      <w:r w:rsidRPr="009272B9">
        <w:t>______________________________________________________________________</w:t>
      </w:r>
    </w:p>
    <w:p w:rsidR="009272B9" w:rsidRPr="009272B9" w:rsidRDefault="009272B9" w:rsidP="009272B9">
      <w:pPr>
        <w:widowControl w:val="0"/>
        <w:tabs>
          <w:tab w:val="left" w:pos="567"/>
        </w:tabs>
        <w:ind w:firstLine="567"/>
        <w:contextualSpacing/>
        <w:jc w:val="center"/>
        <w:rPr>
          <w:vertAlign w:val="superscript"/>
        </w:rPr>
      </w:pPr>
      <w:r w:rsidRPr="009272B9">
        <w:rPr>
          <w:vertAlign w:val="superscript"/>
        </w:rPr>
        <w:t>(адрес месторасположения участка)</w:t>
      </w:r>
    </w:p>
    <w:p w:rsidR="009272B9" w:rsidRPr="009272B9" w:rsidRDefault="009272B9" w:rsidP="009272B9">
      <w:pPr>
        <w:widowControl w:val="0"/>
        <w:tabs>
          <w:tab w:val="left" w:pos="567"/>
        </w:tabs>
        <w:ind w:firstLine="567"/>
        <w:contextualSpacing/>
      </w:pPr>
      <w:proofErr w:type="spellStart"/>
      <w:r w:rsidRPr="009272B9">
        <w:t>Приложение:_на_________________л</w:t>
      </w:r>
      <w:proofErr w:type="spellEnd"/>
      <w:r w:rsidRPr="009272B9">
        <w:t>. в ____________________экз.</w:t>
      </w:r>
    </w:p>
    <w:p w:rsidR="009272B9" w:rsidRPr="009272B9" w:rsidRDefault="009272B9" w:rsidP="009272B9">
      <w:pPr>
        <w:widowControl w:val="0"/>
        <w:tabs>
          <w:tab w:val="left" w:pos="567"/>
        </w:tabs>
        <w:ind w:left="426"/>
        <w:contextualSpacing/>
      </w:pPr>
      <w:r w:rsidRPr="009272B9">
        <w:t>Способ получения заявителем результата муниципальной услуги необходимо подчеркнуть:</w:t>
      </w:r>
    </w:p>
    <w:p w:rsidR="009272B9" w:rsidRPr="009272B9" w:rsidRDefault="009272B9" w:rsidP="009272B9">
      <w:pPr>
        <w:widowControl w:val="0"/>
        <w:numPr>
          <w:ilvl w:val="0"/>
          <w:numId w:val="7"/>
        </w:numPr>
        <w:tabs>
          <w:tab w:val="left" w:pos="567"/>
        </w:tabs>
        <w:contextualSpacing/>
        <w:jc w:val="both"/>
      </w:pPr>
      <w:r w:rsidRPr="009272B9">
        <w:t>в виде бумажного документа, который Заявитель получает непосредственно при личном обращении в Администрацию  (Уполномоченный орган);</w:t>
      </w:r>
    </w:p>
    <w:p w:rsidR="009272B9" w:rsidRPr="009272B9" w:rsidRDefault="009272B9" w:rsidP="009272B9">
      <w:pPr>
        <w:widowControl w:val="0"/>
        <w:numPr>
          <w:ilvl w:val="0"/>
          <w:numId w:val="7"/>
        </w:numPr>
        <w:tabs>
          <w:tab w:val="left" w:pos="567"/>
        </w:tabs>
        <w:contextualSpacing/>
        <w:jc w:val="both"/>
      </w:pPr>
      <w:r w:rsidRPr="009272B9">
        <w:t>в виде бумажного документа, который Заявитель получает непосредственно при личном обращении в многофункциональном центре;</w:t>
      </w:r>
    </w:p>
    <w:p w:rsidR="009272B9" w:rsidRPr="009272B9" w:rsidRDefault="009272B9" w:rsidP="009272B9">
      <w:pPr>
        <w:widowControl w:val="0"/>
        <w:numPr>
          <w:ilvl w:val="0"/>
          <w:numId w:val="7"/>
        </w:numPr>
        <w:tabs>
          <w:tab w:val="left" w:pos="567"/>
        </w:tabs>
        <w:contextualSpacing/>
        <w:jc w:val="both"/>
      </w:pPr>
      <w:r w:rsidRPr="009272B9">
        <w:t>в виде бумажного документа, который направляется Заявителю посредством почтового отправления;</w:t>
      </w:r>
    </w:p>
    <w:p w:rsidR="009272B9" w:rsidRPr="009272B9" w:rsidRDefault="009272B9" w:rsidP="009272B9">
      <w:pPr>
        <w:widowControl w:val="0"/>
        <w:numPr>
          <w:ilvl w:val="0"/>
          <w:numId w:val="7"/>
        </w:numPr>
        <w:tabs>
          <w:tab w:val="left" w:pos="567"/>
        </w:tabs>
        <w:contextualSpacing/>
        <w:jc w:val="both"/>
      </w:pPr>
      <w:r w:rsidRPr="009272B9">
        <w:t>в виде электронного документа, который направляется Заявителю в «Личный кабинет» РПГУ.</w:t>
      </w:r>
    </w:p>
    <w:p w:rsidR="009272B9" w:rsidRPr="009272B9" w:rsidRDefault="009272B9" w:rsidP="009272B9">
      <w:pPr>
        <w:widowControl w:val="0"/>
        <w:tabs>
          <w:tab w:val="left" w:pos="567"/>
        </w:tabs>
        <w:ind w:left="567"/>
        <w:contextualSpacing/>
        <w:jc w:val="both"/>
      </w:pPr>
      <w:r w:rsidRPr="009272B9">
        <w:t>Обязуюсь осуществить вывоз/переработку древесно-кустарниковой растительности и травяного покрова.</w:t>
      </w:r>
    </w:p>
    <w:p w:rsidR="009272B9" w:rsidRPr="009272B9" w:rsidRDefault="009272B9" w:rsidP="009272B9">
      <w:pPr>
        <w:widowControl w:val="0"/>
        <w:ind w:firstLine="567"/>
        <w:contextualSpacing/>
        <w:jc w:val="both"/>
        <w:rPr>
          <w:vertAlign w:val="superscript"/>
        </w:rPr>
      </w:pPr>
      <w:r w:rsidRPr="009272B9">
        <w:t>___________________    _________                                    «_____»  ____________20______г.</w:t>
      </w:r>
      <w:r w:rsidRPr="009272B9">
        <w:rPr>
          <w:vertAlign w:val="superscript"/>
        </w:rPr>
        <w:t xml:space="preserve"> (Ф.И.О. заявителя/представителя)          (подпись)</w:t>
      </w:r>
    </w:p>
    <w:p w:rsidR="009272B9" w:rsidRPr="009272B9" w:rsidRDefault="009272B9" w:rsidP="009272B9">
      <w:pPr>
        <w:widowControl w:val="0"/>
        <w:ind w:firstLine="567"/>
        <w:contextualSpacing/>
        <w:jc w:val="both"/>
      </w:pPr>
      <w:r w:rsidRPr="009272B9">
        <w:t>____________________________________________________________</w:t>
      </w:r>
    </w:p>
    <w:p w:rsidR="009272B9" w:rsidRPr="009272B9" w:rsidRDefault="009272B9" w:rsidP="009272B9">
      <w:pPr>
        <w:widowControl w:val="0"/>
        <w:ind w:firstLine="567"/>
        <w:contextualSpacing/>
        <w:jc w:val="both"/>
        <w:rPr>
          <w:vertAlign w:val="superscript"/>
        </w:rPr>
      </w:pPr>
      <w:r w:rsidRPr="009272B9">
        <w:rPr>
          <w:vertAlign w:val="superscript"/>
        </w:rPr>
        <w:t xml:space="preserve">              </w:t>
      </w:r>
      <w:proofErr w:type="gramStart"/>
      <w:r w:rsidRPr="009272B9">
        <w:rPr>
          <w:vertAlign w:val="superscript"/>
        </w:rPr>
        <w:t>(реквизиты документа, удостоверяющего полномочия представителя заявителя (при необходимости)</w:t>
      </w:r>
      <w:proofErr w:type="gramEnd"/>
    </w:p>
    <w:p w:rsidR="009272B9" w:rsidRPr="009272B9" w:rsidRDefault="009272B9" w:rsidP="009272B9">
      <w:pPr>
        <w:autoSpaceDE w:val="0"/>
        <w:autoSpaceDN w:val="0"/>
        <w:adjustRightInd w:val="0"/>
        <w:ind w:left="5245"/>
        <w:jc w:val="both"/>
      </w:pPr>
      <w:r w:rsidRPr="009272B9">
        <w:rPr>
          <w:vertAlign w:val="superscript"/>
        </w:rPr>
        <w:br w:type="page"/>
      </w:r>
      <w:r w:rsidRPr="009272B9">
        <w:lastRenderedPageBreak/>
        <w:t xml:space="preserve">Приложение № 2 </w:t>
      </w:r>
    </w:p>
    <w:p w:rsidR="009272B9" w:rsidRPr="009272B9" w:rsidRDefault="009272B9" w:rsidP="009272B9">
      <w:pPr>
        <w:autoSpaceDE w:val="0"/>
        <w:autoSpaceDN w:val="0"/>
        <w:adjustRightInd w:val="0"/>
        <w:ind w:left="5245"/>
        <w:jc w:val="both"/>
      </w:pPr>
      <w:r w:rsidRPr="009272B9">
        <w:t>к административному регламенту предоставления муниципальной услуги «_____»</w:t>
      </w:r>
    </w:p>
    <w:p w:rsidR="009272B9" w:rsidRPr="009272B9" w:rsidRDefault="009272B9" w:rsidP="009272B9">
      <w:pPr>
        <w:autoSpaceDE w:val="0"/>
        <w:autoSpaceDN w:val="0"/>
        <w:adjustRightInd w:val="0"/>
        <w:ind w:left="5245"/>
        <w:jc w:val="both"/>
      </w:pPr>
    </w:p>
    <w:p w:rsidR="009272B9" w:rsidRPr="009272B9" w:rsidRDefault="009272B9" w:rsidP="009272B9">
      <w:pPr>
        <w:autoSpaceDE w:val="0"/>
        <w:autoSpaceDN w:val="0"/>
        <w:adjustRightInd w:val="0"/>
        <w:ind w:left="5245"/>
        <w:jc w:val="both"/>
      </w:pPr>
    </w:p>
    <w:p w:rsidR="009272B9" w:rsidRPr="009272B9" w:rsidRDefault="009272B9" w:rsidP="009272B9">
      <w:pPr>
        <w:autoSpaceDE w:val="0"/>
        <w:autoSpaceDN w:val="0"/>
        <w:adjustRightInd w:val="0"/>
        <w:jc w:val="center"/>
      </w:pPr>
      <w:r w:rsidRPr="009272B9">
        <w:t>РЕКОМЕНДУЕМАЯ ФОРМА ЗАЯВЛЕНИЯ</w:t>
      </w:r>
    </w:p>
    <w:p w:rsidR="009272B9" w:rsidRPr="009272B9" w:rsidRDefault="009272B9" w:rsidP="009272B9">
      <w:pPr>
        <w:autoSpaceDE w:val="0"/>
        <w:autoSpaceDN w:val="0"/>
        <w:adjustRightInd w:val="0"/>
        <w:jc w:val="center"/>
      </w:pPr>
      <w:r w:rsidRPr="009272B9">
        <w:t>ОБ ИСПРАВЛЕНИИ ОПЕЧАТОК И ОШИБОК В ВЫДАННЫХ В РЕЗУЛЬТАТЕ ПРЕДОСТАВЛЕНИЯ МУНИЦИПАЛЬНОЙ УСЛУГИ ДОКУМЕНТАХ</w:t>
      </w:r>
    </w:p>
    <w:p w:rsidR="009272B9" w:rsidRPr="009272B9" w:rsidRDefault="009272B9" w:rsidP="009272B9">
      <w:pPr>
        <w:autoSpaceDE w:val="0"/>
        <w:autoSpaceDN w:val="0"/>
        <w:adjustRightInd w:val="0"/>
        <w:jc w:val="center"/>
      </w:pPr>
      <w:r w:rsidRPr="009272B9">
        <w:t>(для юридических лиц)</w:t>
      </w:r>
    </w:p>
    <w:p w:rsidR="009272B9" w:rsidRPr="009272B9" w:rsidRDefault="009272B9" w:rsidP="009272B9">
      <w:pPr>
        <w:autoSpaceDE w:val="0"/>
        <w:autoSpaceDN w:val="0"/>
        <w:adjustRightInd w:val="0"/>
        <w:jc w:val="center"/>
      </w:pPr>
    </w:p>
    <w:p w:rsidR="009272B9" w:rsidRPr="009272B9" w:rsidRDefault="009272B9" w:rsidP="009272B9">
      <w:pPr>
        <w:autoSpaceDE w:val="0"/>
        <w:autoSpaceDN w:val="0"/>
        <w:adjustRightInd w:val="0"/>
      </w:pPr>
      <w:r w:rsidRPr="009272B9">
        <w:t>Фирменный бланк (при наличии)</w:t>
      </w:r>
    </w:p>
    <w:p w:rsidR="009272B9" w:rsidRPr="009272B9" w:rsidRDefault="009272B9" w:rsidP="009272B9">
      <w:pPr>
        <w:autoSpaceDE w:val="0"/>
        <w:autoSpaceDN w:val="0"/>
        <w:adjustRightInd w:val="0"/>
        <w:ind w:left="5245"/>
        <w:jc w:val="both"/>
      </w:pPr>
      <w:r w:rsidRPr="009272B9">
        <w:t>В ________________________</w:t>
      </w:r>
    </w:p>
    <w:p w:rsidR="009272B9" w:rsidRPr="009272B9" w:rsidRDefault="009272B9" w:rsidP="009272B9">
      <w:pPr>
        <w:autoSpaceDE w:val="0"/>
        <w:autoSpaceDN w:val="0"/>
        <w:adjustRightInd w:val="0"/>
        <w:ind w:left="5245"/>
        <w:jc w:val="both"/>
      </w:pPr>
      <w:r w:rsidRPr="009272B9">
        <w:t>_____________________________</w:t>
      </w:r>
    </w:p>
    <w:p w:rsidR="009272B9" w:rsidRPr="009272B9" w:rsidRDefault="009272B9" w:rsidP="009272B9">
      <w:pPr>
        <w:autoSpaceDE w:val="0"/>
        <w:autoSpaceDN w:val="0"/>
        <w:adjustRightInd w:val="0"/>
        <w:ind w:left="5245"/>
        <w:rPr>
          <w:sz w:val="20"/>
          <w:szCs w:val="20"/>
        </w:rPr>
      </w:pPr>
      <w:proofErr w:type="gramStart"/>
      <w:r w:rsidRPr="009272B9">
        <w:rPr>
          <w:sz w:val="20"/>
          <w:szCs w:val="20"/>
        </w:rPr>
        <w:t>(наименование Администрации (Уполномоченного органа)</w:t>
      </w:r>
      <w:proofErr w:type="gramEnd"/>
    </w:p>
    <w:p w:rsidR="009272B9" w:rsidRPr="009272B9" w:rsidRDefault="009272B9" w:rsidP="009272B9">
      <w:pPr>
        <w:autoSpaceDE w:val="0"/>
        <w:autoSpaceDN w:val="0"/>
        <w:adjustRightInd w:val="0"/>
        <w:ind w:left="5245"/>
        <w:jc w:val="both"/>
      </w:pPr>
    </w:p>
    <w:p w:rsidR="009272B9" w:rsidRPr="009272B9" w:rsidRDefault="009272B9" w:rsidP="009272B9">
      <w:pPr>
        <w:pBdr>
          <w:bottom w:val="single" w:sz="12" w:space="1" w:color="auto"/>
        </w:pBdr>
        <w:autoSpaceDE w:val="0"/>
        <w:autoSpaceDN w:val="0"/>
        <w:adjustRightInd w:val="0"/>
        <w:ind w:left="5245"/>
        <w:jc w:val="both"/>
      </w:pPr>
      <w:r w:rsidRPr="009272B9">
        <w:t>От _________________________</w:t>
      </w:r>
    </w:p>
    <w:p w:rsidR="009272B9" w:rsidRPr="009272B9" w:rsidRDefault="009272B9" w:rsidP="009272B9">
      <w:pPr>
        <w:pBdr>
          <w:bottom w:val="single" w:sz="12" w:space="1" w:color="auto"/>
        </w:pBdr>
        <w:autoSpaceDE w:val="0"/>
        <w:autoSpaceDN w:val="0"/>
        <w:adjustRightInd w:val="0"/>
        <w:ind w:left="5245"/>
        <w:jc w:val="both"/>
      </w:pPr>
    </w:p>
    <w:p w:rsidR="009272B9" w:rsidRPr="009272B9" w:rsidRDefault="009272B9" w:rsidP="009272B9">
      <w:pPr>
        <w:autoSpaceDE w:val="0"/>
        <w:autoSpaceDN w:val="0"/>
        <w:adjustRightInd w:val="0"/>
        <w:ind w:left="5245"/>
        <w:rPr>
          <w:sz w:val="20"/>
          <w:szCs w:val="20"/>
        </w:rPr>
      </w:pPr>
      <w:r w:rsidRPr="009272B9">
        <w:rPr>
          <w:sz w:val="20"/>
          <w:szCs w:val="20"/>
        </w:rPr>
        <w:t>(название, организационно-правовая форма юридического лица)</w:t>
      </w:r>
    </w:p>
    <w:p w:rsidR="009272B9" w:rsidRPr="009272B9" w:rsidRDefault="009272B9" w:rsidP="009272B9">
      <w:pPr>
        <w:autoSpaceDE w:val="0"/>
        <w:autoSpaceDN w:val="0"/>
        <w:adjustRightInd w:val="0"/>
        <w:ind w:left="5245"/>
        <w:jc w:val="both"/>
      </w:pPr>
      <w:r w:rsidRPr="009272B9">
        <w:t>ИНН:________________________</w:t>
      </w:r>
    </w:p>
    <w:p w:rsidR="009272B9" w:rsidRPr="009272B9" w:rsidRDefault="009272B9" w:rsidP="009272B9">
      <w:pPr>
        <w:autoSpaceDE w:val="0"/>
        <w:autoSpaceDN w:val="0"/>
        <w:adjustRightInd w:val="0"/>
        <w:ind w:left="5245"/>
        <w:jc w:val="both"/>
      </w:pPr>
      <w:r w:rsidRPr="009272B9">
        <w:t>ОГРН: _______________________</w:t>
      </w:r>
    </w:p>
    <w:p w:rsidR="009272B9" w:rsidRPr="009272B9" w:rsidRDefault="009272B9" w:rsidP="009272B9">
      <w:pPr>
        <w:autoSpaceDE w:val="0"/>
        <w:autoSpaceDN w:val="0"/>
        <w:adjustRightInd w:val="0"/>
        <w:ind w:left="5245"/>
        <w:jc w:val="both"/>
      </w:pPr>
      <w:r w:rsidRPr="009272B9">
        <w:t>Адрес места нахождения юридического лица:</w:t>
      </w:r>
    </w:p>
    <w:p w:rsidR="009272B9" w:rsidRPr="009272B9" w:rsidRDefault="009272B9" w:rsidP="009272B9">
      <w:pPr>
        <w:autoSpaceDE w:val="0"/>
        <w:autoSpaceDN w:val="0"/>
        <w:adjustRightInd w:val="0"/>
        <w:ind w:left="5245"/>
        <w:jc w:val="both"/>
      </w:pPr>
      <w:r w:rsidRPr="009272B9">
        <w:t>_____________________________ __________________________________________________________</w:t>
      </w:r>
    </w:p>
    <w:p w:rsidR="009272B9" w:rsidRPr="009272B9" w:rsidRDefault="009272B9" w:rsidP="009272B9">
      <w:pPr>
        <w:autoSpaceDE w:val="0"/>
        <w:autoSpaceDN w:val="0"/>
        <w:adjustRightInd w:val="0"/>
        <w:ind w:left="5245"/>
        <w:jc w:val="both"/>
      </w:pPr>
      <w:r w:rsidRPr="009272B9">
        <w:t>Фактический адрес нахождения (при наличии):</w:t>
      </w:r>
    </w:p>
    <w:p w:rsidR="009272B9" w:rsidRPr="009272B9" w:rsidRDefault="009272B9" w:rsidP="009272B9">
      <w:pPr>
        <w:autoSpaceDE w:val="0"/>
        <w:autoSpaceDN w:val="0"/>
        <w:adjustRightInd w:val="0"/>
        <w:ind w:left="5245"/>
        <w:jc w:val="both"/>
      </w:pPr>
      <w:r w:rsidRPr="009272B9">
        <w:t>__________________________________ ____________________________________________________________________</w:t>
      </w:r>
    </w:p>
    <w:p w:rsidR="009272B9" w:rsidRPr="009272B9" w:rsidRDefault="009272B9" w:rsidP="009272B9">
      <w:pPr>
        <w:autoSpaceDE w:val="0"/>
        <w:autoSpaceDN w:val="0"/>
        <w:adjustRightInd w:val="0"/>
        <w:ind w:left="5245"/>
        <w:jc w:val="both"/>
      </w:pPr>
      <w:r w:rsidRPr="009272B9">
        <w:t>Адрес электронной почты:</w:t>
      </w:r>
    </w:p>
    <w:p w:rsidR="009272B9" w:rsidRPr="009272B9" w:rsidRDefault="009272B9" w:rsidP="009272B9">
      <w:pPr>
        <w:autoSpaceDE w:val="0"/>
        <w:autoSpaceDN w:val="0"/>
        <w:adjustRightInd w:val="0"/>
        <w:ind w:left="5245"/>
        <w:jc w:val="both"/>
      </w:pPr>
      <w:r w:rsidRPr="009272B9">
        <w:t>__________________________________</w:t>
      </w:r>
    </w:p>
    <w:p w:rsidR="009272B9" w:rsidRPr="009272B9" w:rsidRDefault="009272B9" w:rsidP="009272B9">
      <w:pPr>
        <w:autoSpaceDE w:val="0"/>
        <w:autoSpaceDN w:val="0"/>
        <w:adjustRightInd w:val="0"/>
        <w:ind w:left="5245"/>
        <w:jc w:val="both"/>
      </w:pPr>
      <w:r w:rsidRPr="009272B9">
        <w:t>Номер контактного телефона:</w:t>
      </w:r>
    </w:p>
    <w:p w:rsidR="009272B9" w:rsidRPr="009272B9" w:rsidRDefault="009272B9" w:rsidP="009272B9">
      <w:pPr>
        <w:autoSpaceDE w:val="0"/>
        <w:autoSpaceDN w:val="0"/>
        <w:adjustRightInd w:val="0"/>
        <w:ind w:left="5245"/>
        <w:jc w:val="both"/>
      </w:pPr>
      <w:r w:rsidRPr="009272B9">
        <w:t>__________________________________</w:t>
      </w:r>
    </w:p>
    <w:p w:rsidR="009272B9" w:rsidRPr="009272B9" w:rsidRDefault="009272B9" w:rsidP="009272B9">
      <w:pPr>
        <w:autoSpaceDE w:val="0"/>
        <w:autoSpaceDN w:val="0"/>
        <w:adjustRightInd w:val="0"/>
        <w:ind w:left="5245"/>
        <w:jc w:val="both"/>
      </w:pPr>
    </w:p>
    <w:p w:rsidR="009272B9" w:rsidRPr="009272B9" w:rsidRDefault="009272B9" w:rsidP="009272B9">
      <w:pPr>
        <w:autoSpaceDE w:val="0"/>
        <w:autoSpaceDN w:val="0"/>
        <w:adjustRightInd w:val="0"/>
        <w:ind w:left="5245"/>
        <w:jc w:val="both"/>
      </w:pPr>
    </w:p>
    <w:p w:rsidR="009272B9" w:rsidRPr="009272B9" w:rsidRDefault="009272B9" w:rsidP="009272B9">
      <w:pPr>
        <w:autoSpaceDE w:val="0"/>
        <w:autoSpaceDN w:val="0"/>
        <w:adjustRightInd w:val="0"/>
        <w:jc w:val="center"/>
      </w:pPr>
      <w:r w:rsidRPr="009272B9">
        <w:t>ЗАЯВЛЕНИЕ</w:t>
      </w:r>
    </w:p>
    <w:p w:rsidR="009272B9" w:rsidRPr="009272B9" w:rsidRDefault="009272B9" w:rsidP="009272B9">
      <w:pPr>
        <w:autoSpaceDE w:val="0"/>
        <w:autoSpaceDN w:val="0"/>
        <w:adjustRightInd w:val="0"/>
        <w:jc w:val="center"/>
      </w:pPr>
    </w:p>
    <w:p w:rsidR="009272B9" w:rsidRPr="009272B9" w:rsidRDefault="009272B9" w:rsidP="009272B9">
      <w:pPr>
        <w:autoSpaceDE w:val="0"/>
        <w:autoSpaceDN w:val="0"/>
        <w:adjustRightInd w:val="0"/>
        <w:ind w:firstLine="709"/>
        <w:jc w:val="both"/>
      </w:pPr>
      <w:proofErr w:type="gramStart"/>
      <w:r w:rsidRPr="009272B9">
        <w:t>Прошу устранить (исправить) опечатку и (или) ошибку (нужное указать) в ранее принятом (выданном) __________________________________________________________</w:t>
      </w:r>
      <w:proofErr w:type="gramEnd"/>
    </w:p>
    <w:p w:rsidR="009272B9" w:rsidRPr="009272B9" w:rsidRDefault="009272B9" w:rsidP="009272B9">
      <w:pPr>
        <w:autoSpaceDE w:val="0"/>
        <w:autoSpaceDN w:val="0"/>
        <w:adjustRightInd w:val="0"/>
        <w:jc w:val="center"/>
      </w:pPr>
      <w:r w:rsidRPr="009272B9">
        <w:t>_____________________________________________________________________________</w:t>
      </w:r>
      <w:r w:rsidRPr="009272B9">
        <w:br/>
        <w:t>_____________________________________________________________________________ (указывается наименование документа, в котором допущена опечатка или ошибка)</w:t>
      </w:r>
    </w:p>
    <w:p w:rsidR="009272B9" w:rsidRPr="009272B9" w:rsidRDefault="009272B9" w:rsidP="009272B9">
      <w:pPr>
        <w:autoSpaceDE w:val="0"/>
        <w:autoSpaceDN w:val="0"/>
        <w:adjustRightInd w:val="0"/>
        <w:jc w:val="both"/>
      </w:pPr>
      <w:r w:rsidRPr="009272B9">
        <w:t>от ________________ № ________________________________________________________</w:t>
      </w:r>
    </w:p>
    <w:p w:rsidR="009272B9" w:rsidRPr="009272B9" w:rsidRDefault="009272B9" w:rsidP="009272B9">
      <w:pPr>
        <w:autoSpaceDE w:val="0"/>
        <w:autoSpaceDN w:val="0"/>
        <w:adjustRightInd w:val="0"/>
        <w:ind w:firstLine="709"/>
        <w:jc w:val="center"/>
      </w:pPr>
      <w:r w:rsidRPr="009272B9">
        <w:t>(указывается дата принятия и номер документа, в котором допущена опечатка или ошибка)</w:t>
      </w:r>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jc w:val="both"/>
      </w:pPr>
      <w:r w:rsidRPr="009272B9">
        <w:t>в части ______________________________________________________________________</w:t>
      </w:r>
    </w:p>
    <w:p w:rsidR="009272B9" w:rsidRPr="009272B9" w:rsidRDefault="009272B9" w:rsidP="009272B9">
      <w:pPr>
        <w:autoSpaceDE w:val="0"/>
        <w:autoSpaceDN w:val="0"/>
        <w:adjustRightInd w:val="0"/>
        <w:jc w:val="both"/>
      </w:pPr>
      <w:r w:rsidRPr="009272B9">
        <w:t>__________________________________________________________________________________________________________________________________________________________</w:t>
      </w:r>
    </w:p>
    <w:p w:rsidR="009272B9" w:rsidRPr="009272B9" w:rsidRDefault="009272B9" w:rsidP="009272B9">
      <w:pPr>
        <w:autoSpaceDE w:val="0"/>
        <w:autoSpaceDN w:val="0"/>
        <w:adjustRightInd w:val="0"/>
        <w:jc w:val="center"/>
      </w:pPr>
      <w:r w:rsidRPr="009272B9">
        <w:t>(указывается допущенная опечатка или ошибка)</w:t>
      </w:r>
    </w:p>
    <w:p w:rsidR="009272B9" w:rsidRPr="009272B9" w:rsidRDefault="009272B9" w:rsidP="009272B9">
      <w:pPr>
        <w:autoSpaceDE w:val="0"/>
        <w:autoSpaceDN w:val="0"/>
        <w:adjustRightInd w:val="0"/>
        <w:jc w:val="both"/>
      </w:pPr>
      <w:r w:rsidRPr="009272B9">
        <w:t xml:space="preserve">в связи </w:t>
      </w:r>
      <w:proofErr w:type="gramStart"/>
      <w:r w:rsidRPr="009272B9">
        <w:t>с</w:t>
      </w:r>
      <w:proofErr w:type="gramEnd"/>
      <w:r w:rsidRPr="009272B9">
        <w:t xml:space="preserve"> ____________________________________________________________________</w:t>
      </w:r>
    </w:p>
    <w:p w:rsidR="009272B9" w:rsidRPr="009272B9" w:rsidRDefault="009272B9" w:rsidP="009272B9">
      <w:pPr>
        <w:autoSpaceDE w:val="0"/>
        <w:autoSpaceDN w:val="0"/>
        <w:adjustRightInd w:val="0"/>
        <w:jc w:val="both"/>
      </w:pPr>
      <w:r w:rsidRPr="009272B9">
        <w:t>_____________________________________________________________________________</w:t>
      </w:r>
    </w:p>
    <w:p w:rsidR="009272B9" w:rsidRPr="009272B9" w:rsidRDefault="009272B9" w:rsidP="009272B9">
      <w:pPr>
        <w:autoSpaceDE w:val="0"/>
        <w:autoSpaceDN w:val="0"/>
        <w:adjustRightInd w:val="0"/>
        <w:jc w:val="both"/>
      </w:pPr>
      <w:r w:rsidRPr="009272B9">
        <w:t>__________________________________________________________________________________________________________________________________________________________________________</w:t>
      </w:r>
      <w:r w:rsidRPr="009272B9">
        <w:lastRenderedPageBreak/>
        <w:t>______________________________________________________________________________________________________________________________________________________________________________________________________________________</w:t>
      </w:r>
    </w:p>
    <w:p w:rsidR="009272B9" w:rsidRPr="009272B9" w:rsidRDefault="009272B9" w:rsidP="009272B9">
      <w:pPr>
        <w:autoSpaceDE w:val="0"/>
        <w:autoSpaceDN w:val="0"/>
        <w:adjustRightInd w:val="0"/>
        <w:jc w:val="both"/>
      </w:pPr>
      <w:r w:rsidRPr="009272B9">
        <w:t>(указываются доводы, а также реквизиты документ</w:t>
      </w:r>
      <w:proofErr w:type="gramStart"/>
      <w:r w:rsidRPr="009272B9">
        <w:t>а(</w:t>
      </w:r>
      <w:proofErr w:type="gramEnd"/>
      <w:r w:rsidRPr="009272B9">
        <w:t>-</w:t>
      </w:r>
      <w:proofErr w:type="spellStart"/>
      <w:r w:rsidRPr="009272B9">
        <w:t>ов</w:t>
      </w:r>
      <w:proofErr w:type="spellEnd"/>
      <w:r w:rsidRPr="009272B9">
        <w:t>), обосновывающих доводы заявителя о наличии опечатки, ошибки, а также содержащих правильные сведения).</w:t>
      </w:r>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jc w:val="both"/>
      </w:pPr>
      <w:r w:rsidRPr="009272B9">
        <w:t xml:space="preserve"> К заявлению прилагаются:</w:t>
      </w:r>
    </w:p>
    <w:p w:rsidR="009272B9" w:rsidRPr="009272B9" w:rsidRDefault="009272B9" w:rsidP="009272B9">
      <w:pPr>
        <w:numPr>
          <w:ilvl w:val="0"/>
          <w:numId w:val="8"/>
        </w:numPr>
        <w:autoSpaceDE w:val="0"/>
        <w:autoSpaceDN w:val="0"/>
        <w:adjustRightInd w:val="0"/>
        <w:contextualSpacing/>
        <w:jc w:val="both"/>
      </w:pPr>
      <w:r w:rsidRPr="009272B9">
        <w:t>документ, подтверждающий полномочия уполномоченного представителя (в случае обращения за получением муниципальной услуги представителя);</w:t>
      </w:r>
    </w:p>
    <w:p w:rsidR="009272B9" w:rsidRPr="009272B9" w:rsidRDefault="009272B9" w:rsidP="009272B9">
      <w:pPr>
        <w:numPr>
          <w:ilvl w:val="0"/>
          <w:numId w:val="8"/>
        </w:numPr>
        <w:autoSpaceDE w:val="0"/>
        <w:autoSpaceDN w:val="0"/>
        <w:adjustRightInd w:val="0"/>
        <w:contextualSpacing/>
        <w:jc w:val="both"/>
      </w:pPr>
      <w:r w:rsidRPr="009272B9">
        <w:t>_______________________________________________________________________</w:t>
      </w:r>
    </w:p>
    <w:p w:rsidR="009272B9" w:rsidRPr="009272B9" w:rsidRDefault="009272B9" w:rsidP="009272B9">
      <w:pPr>
        <w:numPr>
          <w:ilvl w:val="0"/>
          <w:numId w:val="8"/>
        </w:numPr>
        <w:autoSpaceDE w:val="0"/>
        <w:autoSpaceDN w:val="0"/>
        <w:adjustRightInd w:val="0"/>
        <w:contextualSpacing/>
        <w:jc w:val="both"/>
      </w:pPr>
      <w:r w:rsidRPr="009272B9">
        <w:t>_______________________________________________________________________</w:t>
      </w:r>
    </w:p>
    <w:p w:rsidR="009272B9" w:rsidRPr="009272B9" w:rsidRDefault="009272B9" w:rsidP="009272B9">
      <w:pPr>
        <w:numPr>
          <w:ilvl w:val="0"/>
          <w:numId w:val="8"/>
        </w:numPr>
        <w:autoSpaceDE w:val="0"/>
        <w:autoSpaceDN w:val="0"/>
        <w:adjustRightInd w:val="0"/>
        <w:contextualSpacing/>
        <w:jc w:val="both"/>
      </w:pPr>
      <w:r w:rsidRPr="009272B9">
        <w:t>_______________________________________________________________________</w:t>
      </w:r>
    </w:p>
    <w:p w:rsidR="009272B9" w:rsidRPr="009272B9" w:rsidRDefault="009272B9" w:rsidP="009272B9">
      <w:pPr>
        <w:autoSpaceDE w:val="0"/>
        <w:autoSpaceDN w:val="0"/>
        <w:adjustRightInd w:val="0"/>
        <w:jc w:val="center"/>
      </w:pPr>
      <w:r w:rsidRPr="009272B9">
        <w:t>(указываются реквизиты документа (-</w:t>
      </w:r>
      <w:proofErr w:type="spellStart"/>
      <w:r w:rsidRPr="009272B9">
        <w:t>ов</w:t>
      </w:r>
      <w:proofErr w:type="spellEnd"/>
      <w:r w:rsidRPr="009272B9">
        <w:t xml:space="preserve">), </w:t>
      </w:r>
      <w:proofErr w:type="gramStart"/>
      <w:r w:rsidRPr="009272B9">
        <w:t>обосновывающих</w:t>
      </w:r>
      <w:proofErr w:type="gramEnd"/>
      <w:r w:rsidRPr="009272B9">
        <w:t xml:space="preserve"> доводы заявителя о наличии опечатки, а также содержащих правильные сведения)</w:t>
      </w:r>
    </w:p>
    <w:p w:rsidR="009272B9" w:rsidRPr="009272B9" w:rsidRDefault="009272B9" w:rsidP="009272B9">
      <w:pPr>
        <w:autoSpaceDE w:val="0"/>
        <w:autoSpaceDN w:val="0"/>
        <w:adjustRightInd w:val="0"/>
        <w:jc w:val="center"/>
      </w:pPr>
    </w:p>
    <w:p w:rsidR="009272B9" w:rsidRPr="009272B9" w:rsidRDefault="009272B9" w:rsidP="009272B9">
      <w:pPr>
        <w:autoSpaceDE w:val="0"/>
        <w:autoSpaceDN w:val="0"/>
        <w:adjustRightInd w:val="0"/>
        <w:jc w:val="both"/>
      </w:pPr>
    </w:p>
    <w:tbl>
      <w:tblPr>
        <w:tblW w:w="0" w:type="auto"/>
        <w:tblLook w:val="04A0" w:firstRow="1" w:lastRow="0" w:firstColumn="1" w:lastColumn="0" w:noHBand="0" w:noVBand="1"/>
      </w:tblPr>
      <w:tblGrid>
        <w:gridCol w:w="3190"/>
        <w:gridCol w:w="3190"/>
        <w:gridCol w:w="3190"/>
      </w:tblGrid>
      <w:tr w:rsidR="009272B9" w:rsidRPr="009272B9" w:rsidTr="009272B9">
        <w:tc>
          <w:tcPr>
            <w:tcW w:w="3190" w:type="dxa"/>
            <w:tcBorders>
              <w:bottom w:val="single" w:sz="4" w:space="0" w:color="auto"/>
            </w:tcBorders>
            <w:shd w:val="clear" w:color="auto" w:fill="auto"/>
          </w:tcPr>
          <w:p w:rsidR="009272B9" w:rsidRPr="009272B9" w:rsidRDefault="009272B9" w:rsidP="009272B9">
            <w:pPr>
              <w:autoSpaceDE w:val="0"/>
              <w:autoSpaceDN w:val="0"/>
              <w:adjustRightInd w:val="0"/>
              <w:jc w:val="both"/>
            </w:pPr>
          </w:p>
        </w:tc>
        <w:tc>
          <w:tcPr>
            <w:tcW w:w="3190" w:type="dxa"/>
            <w:tcBorders>
              <w:bottom w:val="single" w:sz="4" w:space="0" w:color="auto"/>
            </w:tcBorders>
            <w:shd w:val="clear" w:color="auto" w:fill="auto"/>
          </w:tcPr>
          <w:p w:rsidR="009272B9" w:rsidRPr="009272B9" w:rsidRDefault="009272B9" w:rsidP="009272B9">
            <w:pPr>
              <w:autoSpaceDE w:val="0"/>
              <w:autoSpaceDN w:val="0"/>
              <w:adjustRightInd w:val="0"/>
              <w:jc w:val="both"/>
            </w:pPr>
          </w:p>
        </w:tc>
        <w:tc>
          <w:tcPr>
            <w:tcW w:w="3190" w:type="dxa"/>
            <w:tcBorders>
              <w:bottom w:val="single" w:sz="4" w:space="0" w:color="auto"/>
            </w:tcBorders>
            <w:shd w:val="clear" w:color="auto" w:fill="auto"/>
          </w:tcPr>
          <w:p w:rsidR="009272B9" w:rsidRPr="009272B9" w:rsidRDefault="009272B9" w:rsidP="009272B9">
            <w:pPr>
              <w:autoSpaceDE w:val="0"/>
              <w:autoSpaceDN w:val="0"/>
              <w:adjustRightInd w:val="0"/>
              <w:jc w:val="both"/>
            </w:pPr>
          </w:p>
        </w:tc>
      </w:tr>
      <w:tr w:rsidR="009272B9" w:rsidRPr="009272B9" w:rsidTr="009272B9">
        <w:tc>
          <w:tcPr>
            <w:tcW w:w="3190" w:type="dxa"/>
            <w:tcBorders>
              <w:top w:val="single" w:sz="4" w:space="0" w:color="auto"/>
            </w:tcBorders>
            <w:shd w:val="clear" w:color="auto" w:fill="auto"/>
          </w:tcPr>
          <w:p w:rsidR="009272B9" w:rsidRPr="009272B9" w:rsidRDefault="009272B9" w:rsidP="009272B9">
            <w:pPr>
              <w:autoSpaceDE w:val="0"/>
              <w:autoSpaceDN w:val="0"/>
              <w:adjustRightInd w:val="0"/>
              <w:jc w:val="center"/>
            </w:pPr>
            <w:r w:rsidRPr="009272B9">
              <w:t>(наименование должности руководителя юридического лица)</w:t>
            </w:r>
          </w:p>
        </w:tc>
        <w:tc>
          <w:tcPr>
            <w:tcW w:w="3190" w:type="dxa"/>
            <w:tcBorders>
              <w:top w:val="single" w:sz="4" w:space="0" w:color="auto"/>
            </w:tcBorders>
            <w:shd w:val="clear" w:color="auto" w:fill="auto"/>
          </w:tcPr>
          <w:p w:rsidR="009272B9" w:rsidRPr="009272B9" w:rsidRDefault="009272B9" w:rsidP="009272B9">
            <w:pPr>
              <w:autoSpaceDE w:val="0"/>
              <w:autoSpaceDN w:val="0"/>
              <w:adjustRightInd w:val="0"/>
              <w:jc w:val="center"/>
            </w:pPr>
            <w:r w:rsidRPr="009272B9">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9272B9" w:rsidRPr="009272B9" w:rsidRDefault="009272B9" w:rsidP="009272B9">
            <w:pPr>
              <w:autoSpaceDE w:val="0"/>
              <w:autoSpaceDN w:val="0"/>
              <w:adjustRightInd w:val="0"/>
              <w:jc w:val="center"/>
            </w:pPr>
            <w:r w:rsidRPr="009272B9">
              <w:t>(фамилия, инициалы руководителя юридического лица, уполномоченного представителя)</w:t>
            </w:r>
          </w:p>
        </w:tc>
      </w:tr>
    </w:tbl>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pPr>
      <w:r w:rsidRPr="009272B9">
        <w:t>М.П. (при наличии)</w:t>
      </w:r>
    </w:p>
    <w:p w:rsidR="009272B9" w:rsidRPr="009272B9" w:rsidRDefault="009272B9" w:rsidP="009272B9">
      <w:pPr>
        <w:autoSpaceDE w:val="0"/>
        <w:autoSpaceDN w:val="0"/>
        <w:adjustRightInd w:val="0"/>
        <w:jc w:val="center"/>
      </w:pPr>
    </w:p>
    <w:p w:rsidR="009272B9" w:rsidRPr="009272B9" w:rsidRDefault="009272B9" w:rsidP="009272B9">
      <w:pPr>
        <w:autoSpaceDE w:val="0"/>
        <w:autoSpaceDN w:val="0"/>
        <w:adjustRightInd w:val="0"/>
        <w:jc w:val="center"/>
      </w:pPr>
    </w:p>
    <w:p w:rsidR="009272B9" w:rsidRPr="009272B9" w:rsidRDefault="009272B9" w:rsidP="009272B9">
      <w:r w:rsidRPr="009272B9">
        <w:t>Реквизиты документа, удостоверяющего личность уполномоченного представителя:</w:t>
      </w:r>
    </w:p>
    <w:p w:rsidR="009272B9" w:rsidRPr="009272B9" w:rsidRDefault="009272B9" w:rsidP="009272B9">
      <w:r w:rsidRPr="009272B9">
        <w:t>_______________________________________________________________________________________________________________________________________________________________________________________________________________________________________</w:t>
      </w:r>
    </w:p>
    <w:p w:rsidR="009272B9" w:rsidRPr="009272B9" w:rsidRDefault="009272B9" w:rsidP="009272B9">
      <w:pPr>
        <w:autoSpaceDE w:val="0"/>
        <w:autoSpaceDN w:val="0"/>
        <w:adjustRightInd w:val="0"/>
        <w:jc w:val="center"/>
      </w:pPr>
      <w:r w:rsidRPr="009272B9">
        <w:rPr>
          <w:sz w:val="20"/>
          <w:szCs w:val="20"/>
        </w:rPr>
        <w:t>(указывается наименование документы, номер, кем и когда выдан</w:t>
      </w:r>
      <w:r w:rsidRPr="009272B9">
        <w:t>)</w:t>
      </w:r>
    </w:p>
    <w:p w:rsidR="009272B9" w:rsidRPr="009272B9" w:rsidRDefault="009272B9" w:rsidP="009272B9"/>
    <w:p w:rsidR="009272B9" w:rsidRPr="009272B9" w:rsidRDefault="009272B9" w:rsidP="009272B9">
      <w:r w:rsidRPr="009272B9">
        <w:br w:type="page"/>
      </w:r>
    </w:p>
    <w:p w:rsidR="009272B9" w:rsidRPr="009272B9" w:rsidRDefault="009272B9" w:rsidP="009272B9">
      <w:pPr>
        <w:autoSpaceDE w:val="0"/>
        <w:autoSpaceDN w:val="0"/>
        <w:adjustRightInd w:val="0"/>
        <w:jc w:val="center"/>
      </w:pPr>
      <w:r w:rsidRPr="009272B9">
        <w:lastRenderedPageBreak/>
        <w:t>РЕКОМЕНДУЕМАЯ ФОРМА ЗАЯВЛЕНИЯ</w:t>
      </w:r>
    </w:p>
    <w:p w:rsidR="009272B9" w:rsidRPr="009272B9" w:rsidRDefault="009272B9" w:rsidP="009272B9">
      <w:pPr>
        <w:autoSpaceDE w:val="0"/>
        <w:autoSpaceDN w:val="0"/>
        <w:adjustRightInd w:val="0"/>
        <w:jc w:val="center"/>
      </w:pPr>
      <w:r w:rsidRPr="009272B9">
        <w:t>ОБ ИСПРАВЛЕНИИ ОПЕЧАТОК И ОШИБОК В ВЫДАННЫХ В РЕЗУЛЬТАТЕ ПРЕДОСТАВЛЕНИЯ МУНИЦИПАЛЬНОЙ УСЛУГИ ДОКУМЕНТАХ</w:t>
      </w:r>
    </w:p>
    <w:p w:rsidR="009272B9" w:rsidRPr="009272B9" w:rsidRDefault="009272B9" w:rsidP="009272B9">
      <w:pPr>
        <w:autoSpaceDE w:val="0"/>
        <w:autoSpaceDN w:val="0"/>
        <w:adjustRightInd w:val="0"/>
        <w:jc w:val="center"/>
      </w:pPr>
      <w:r w:rsidRPr="009272B9">
        <w:t>(для физических лиц)</w:t>
      </w:r>
    </w:p>
    <w:p w:rsidR="009272B9" w:rsidRPr="009272B9" w:rsidRDefault="009272B9" w:rsidP="009272B9">
      <w:pPr>
        <w:autoSpaceDE w:val="0"/>
        <w:autoSpaceDN w:val="0"/>
        <w:adjustRightInd w:val="0"/>
        <w:jc w:val="center"/>
      </w:pPr>
    </w:p>
    <w:p w:rsidR="009272B9" w:rsidRPr="009272B9" w:rsidRDefault="009272B9" w:rsidP="009272B9">
      <w:pPr>
        <w:autoSpaceDE w:val="0"/>
        <w:autoSpaceDN w:val="0"/>
        <w:adjustRightInd w:val="0"/>
        <w:ind w:left="5245"/>
        <w:jc w:val="both"/>
      </w:pPr>
      <w:r w:rsidRPr="009272B9">
        <w:t>В ________________________</w:t>
      </w:r>
    </w:p>
    <w:p w:rsidR="009272B9" w:rsidRPr="009272B9" w:rsidRDefault="009272B9" w:rsidP="009272B9">
      <w:pPr>
        <w:autoSpaceDE w:val="0"/>
        <w:autoSpaceDN w:val="0"/>
        <w:adjustRightInd w:val="0"/>
        <w:ind w:left="5245"/>
        <w:jc w:val="both"/>
      </w:pPr>
      <w:r w:rsidRPr="009272B9">
        <w:t>_____________________________</w:t>
      </w:r>
    </w:p>
    <w:p w:rsidR="009272B9" w:rsidRPr="009272B9" w:rsidRDefault="009272B9" w:rsidP="009272B9">
      <w:pPr>
        <w:autoSpaceDE w:val="0"/>
        <w:autoSpaceDN w:val="0"/>
        <w:adjustRightInd w:val="0"/>
        <w:ind w:left="5245"/>
        <w:rPr>
          <w:sz w:val="20"/>
          <w:szCs w:val="20"/>
        </w:rPr>
      </w:pPr>
      <w:proofErr w:type="gramStart"/>
      <w:r w:rsidRPr="009272B9">
        <w:rPr>
          <w:sz w:val="20"/>
          <w:szCs w:val="20"/>
        </w:rPr>
        <w:t>(наименование Администрации (Уполномоченного органа)</w:t>
      </w:r>
      <w:proofErr w:type="gramEnd"/>
    </w:p>
    <w:p w:rsidR="009272B9" w:rsidRPr="009272B9" w:rsidRDefault="009272B9" w:rsidP="009272B9">
      <w:pPr>
        <w:autoSpaceDE w:val="0"/>
        <w:autoSpaceDN w:val="0"/>
        <w:adjustRightInd w:val="0"/>
        <w:ind w:left="5245"/>
        <w:jc w:val="both"/>
      </w:pPr>
    </w:p>
    <w:p w:rsidR="009272B9" w:rsidRPr="009272B9" w:rsidRDefault="009272B9" w:rsidP="009272B9">
      <w:pPr>
        <w:autoSpaceDE w:val="0"/>
        <w:autoSpaceDN w:val="0"/>
        <w:adjustRightInd w:val="0"/>
        <w:ind w:left="5245"/>
        <w:jc w:val="both"/>
      </w:pPr>
      <w:r w:rsidRPr="009272B9">
        <w:t>От _________________________</w:t>
      </w:r>
    </w:p>
    <w:p w:rsidR="009272B9" w:rsidRPr="009272B9" w:rsidRDefault="009272B9" w:rsidP="009272B9">
      <w:pPr>
        <w:autoSpaceDE w:val="0"/>
        <w:autoSpaceDN w:val="0"/>
        <w:adjustRightInd w:val="0"/>
        <w:ind w:left="5245"/>
        <w:jc w:val="both"/>
      </w:pPr>
      <w:r w:rsidRPr="009272B9">
        <w:t>_________________________________________________________</w:t>
      </w:r>
    </w:p>
    <w:p w:rsidR="009272B9" w:rsidRPr="009272B9" w:rsidRDefault="009272B9" w:rsidP="009272B9">
      <w:pPr>
        <w:autoSpaceDE w:val="0"/>
        <w:autoSpaceDN w:val="0"/>
        <w:adjustRightInd w:val="0"/>
        <w:ind w:left="5245"/>
        <w:jc w:val="center"/>
        <w:rPr>
          <w:sz w:val="20"/>
          <w:szCs w:val="20"/>
        </w:rPr>
      </w:pPr>
      <w:proofErr w:type="gramStart"/>
      <w:r w:rsidRPr="009272B9">
        <w:rPr>
          <w:sz w:val="20"/>
          <w:szCs w:val="20"/>
        </w:rPr>
        <w:t>(ФИО физического лица (отчество при наличии)</w:t>
      </w:r>
      <w:proofErr w:type="gramEnd"/>
    </w:p>
    <w:p w:rsidR="009272B9" w:rsidRPr="009272B9" w:rsidRDefault="009272B9" w:rsidP="009272B9">
      <w:pPr>
        <w:autoSpaceDE w:val="0"/>
        <w:autoSpaceDN w:val="0"/>
        <w:adjustRightInd w:val="0"/>
        <w:ind w:left="5245"/>
        <w:jc w:val="both"/>
      </w:pPr>
      <w:r w:rsidRPr="009272B9">
        <w:t>Реквизиты основного документа, удостоверяющего личность:</w:t>
      </w:r>
    </w:p>
    <w:p w:rsidR="009272B9" w:rsidRPr="009272B9" w:rsidRDefault="009272B9" w:rsidP="009272B9">
      <w:pPr>
        <w:autoSpaceDE w:val="0"/>
        <w:autoSpaceDN w:val="0"/>
        <w:adjustRightInd w:val="0"/>
        <w:ind w:left="5245"/>
        <w:jc w:val="both"/>
      </w:pPr>
      <w:r w:rsidRPr="009272B9">
        <w:t>__________________________________</w:t>
      </w:r>
    </w:p>
    <w:p w:rsidR="009272B9" w:rsidRPr="009272B9" w:rsidRDefault="009272B9" w:rsidP="009272B9">
      <w:pPr>
        <w:autoSpaceDE w:val="0"/>
        <w:autoSpaceDN w:val="0"/>
        <w:adjustRightInd w:val="0"/>
        <w:ind w:left="5245"/>
        <w:jc w:val="both"/>
      </w:pPr>
      <w:r w:rsidRPr="009272B9">
        <w:t>________________________________________________________________________________________________________________________________________</w:t>
      </w:r>
    </w:p>
    <w:p w:rsidR="009272B9" w:rsidRPr="009272B9" w:rsidRDefault="009272B9" w:rsidP="009272B9">
      <w:pPr>
        <w:autoSpaceDE w:val="0"/>
        <w:autoSpaceDN w:val="0"/>
        <w:adjustRightInd w:val="0"/>
        <w:ind w:left="5245"/>
        <w:jc w:val="center"/>
      </w:pPr>
      <w:r w:rsidRPr="009272B9">
        <w:rPr>
          <w:sz w:val="20"/>
          <w:szCs w:val="20"/>
        </w:rPr>
        <w:t>(указывается наименование документы, номер, кем и когда выдан</w:t>
      </w:r>
      <w:r w:rsidRPr="009272B9">
        <w:t>)</w:t>
      </w:r>
    </w:p>
    <w:p w:rsidR="009272B9" w:rsidRPr="009272B9" w:rsidRDefault="009272B9" w:rsidP="009272B9">
      <w:pPr>
        <w:autoSpaceDE w:val="0"/>
        <w:autoSpaceDN w:val="0"/>
        <w:adjustRightInd w:val="0"/>
        <w:ind w:left="5245"/>
        <w:jc w:val="both"/>
      </w:pPr>
      <w:r w:rsidRPr="009272B9">
        <w:t>Адрес места жительства (пребывания):</w:t>
      </w:r>
    </w:p>
    <w:p w:rsidR="009272B9" w:rsidRPr="009272B9" w:rsidRDefault="009272B9" w:rsidP="009272B9">
      <w:pPr>
        <w:autoSpaceDE w:val="0"/>
        <w:autoSpaceDN w:val="0"/>
        <w:adjustRightInd w:val="0"/>
        <w:ind w:left="5245"/>
        <w:jc w:val="both"/>
      </w:pPr>
      <w:r w:rsidRPr="009272B9">
        <w:t>_____________________________ __________________________________________________________</w:t>
      </w:r>
    </w:p>
    <w:p w:rsidR="009272B9" w:rsidRPr="009272B9" w:rsidRDefault="009272B9" w:rsidP="009272B9">
      <w:pPr>
        <w:autoSpaceDE w:val="0"/>
        <w:autoSpaceDN w:val="0"/>
        <w:adjustRightInd w:val="0"/>
        <w:ind w:left="5245"/>
        <w:jc w:val="both"/>
      </w:pPr>
      <w:r w:rsidRPr="009272B9">
        <w:t>Адрес электронной почты (при наличии):</w:t>
      </w:r>
    </w:p>
    <w:p w:rsidR="009272B9" w:rsidRPr="009272B9" w:rsidRDefault="009272B9" w:rsidP="009272B9">
      <w:pPr>
        <w:autoSpaceDE w:val="0"/>
        <w:autoSpaceDN w:val="0"/>
        <w:adjustRightInd w:val="0"/>
        <w:ind w:left="5245"/>
        <w:jc w:val="both"/>
      </w:pPr>
      <w:r w:rsidRPr="009272B9">
        <w:t>__________________________________</w:t>
      </w:r>
    </w:p>
    <w:p w:rsidR="009272B9" w:rsidRPr="009272B9" w:rsidRDefault="009272B9" w:rsidP="009272B9">
      <w:pPr>
        <w:autoSpaceDE w:val="0"/>
        <w:autoSpaceDN w:val="0"/>
        <w:adjustRightInd w:val="0"/>
        <w:ind w:left="5245"/>
        <w:jc w:val="both"/>
      </w:pPr>
      <w:r w:rsidRPr="009272B9">
        <w:t>Номер контактного телефона:</w:t>
      </w:r>
    </w:p>
    <w:p w:rsidR="009272B9" w:rsidRPr="009272B9" w:rsidRDefault="009272B9" w:rsidP="009272B9">
      <w:pPr>
        <w:autoSpaceDE w:val="0"/>
        <w:autoSpaceDN w:val="0"/>
        <w:adjustRightInd w:val="0"/>
        <w:ind w:left="5245"/>
        <w:jc w:val="both"/>
      </w:pPr>
      <w:r w:rsidRPr="009272B9">
        <w:t>__________________________________</w:t>
      </w:r>
    </w:p>
    <w:p w:rsidR="009272B9" w:rsidRPr="009272B9" w:rsidRDefault="009272B9" w:rsidP="009272B9">
      <w:pPr>
        <w:autoSpaceDE w:val="0"/>
        <w:autoSpaceDN w:val="0"/>
        <w:adjustRightInd w:val="0"/>
        <w:ind w:left="5245"/>
        <w:jc w:val="both"/>
      </w:pPr>
    </w:p>
    <w:p w:rsidR="009272B9" w:rsidRPr="009272B9" w:rsidRDefault="009272B9" w:rsidP="009272B9">
      <w:pPr>
        <w:autoSpaceDE w:val="0"/>
        <w:autoSpaceDN w:val="0"/>
        <w:adjustRightInd w:val="0"/>
        <w:ind w:left="5245"/>
        <w:jc w:val="both"/>
      </w:pPr>
    </w:p>
    <w:p w:rsidR="009272B9" w:rsidRPr="009272B9" w:rsidRDefault="009272B9" w:rsidP="009272B9">
      <w:pPr>
        <w:autoSpaceDE w:val="0"/>
        <w:autoSpaceDN w:val="0"/>
        <w:adjustRightInd w:val="0"/>
        <w:jc w:val="center"/>
      </w:pPr>
      <w:r w:rsidRPr="009272B9">
        <w:t>ЗАЯВЛЕНИЕ</w:t>
      </w:r>
    </w:p>
    <w:p w:rsidR="009272B9" w:rsidRPr="009272B9" w:rsidRDefault="009272B9" w:rsidP="009272B9">
      <w:pPr>
        <w:autoSpaceDE w:val="0"/>
        <w:autoSpaceDN w:val="0"/>
        <w:adjustRightInd w:val="0"/>
        <w:jc w:val="center"/>
      </w:pPr>
    </w:p>
    <w:p w:rsidR="009272B9" w:rsidRPr="009272B9" w:rsidRDefault="009272B9" w:rsidP="009272B9">
      <w:pPr>
        <w:autoSpaceDE w:val="0"/>
        <w:autoSpaceDN w:val="0"/>
        <w:adjustRightInd w:val="0"/>
        <w:ind w:firstLine="709"/>
        <w:jc w:val="both"/>
      </w:pPr>
      <w:proofErr w:type="gramStart"/>
      <w:r w:rsidRPr="009272B9">
        <w:t>Прошу устранить (исправить) опечатку и (или) ошибку (нужное указать) в ранее принятом (выданном) __________________________________________________________</w:t>
      </w:r>
      <w:proofErr w:type="gramEnd"/>
    </w:p>
    <w:p w:rsidR="009272B9" w:rsidRPr="009272B9" w:rsidRDefault="009272B9" w:rsidP="009272B9">
      <w:pPr>
        <w:autoSpaceDE w:val="0"/>
        <w:autoSpaceDN w:val="0"/>
        <w:adjustRightInd w:val="0"/>
        <w:jc w:val="center"/>
      </w:pPr>
      <w:r w:rsidRPr="009272B9">
        <w:t>_____________________________________________________________________________</w:t>
      </w:r>
      <w:r w:rsidRPr="009272B9">
        <w:br/>
        <w:t>_____________________________________________________________________________ (указывается наименование документа, в котором допущена опечатка или ошибка)</w:t>
      </w:r>
    </w:p>
    <w:p w:rsidR="009272B9" w:rsidRPr="009272B9" w:rsidRDefault="009272B9" w:rsidP="009272B9">
      <w:pPr>
        <w:autoSpaceDE w:val="0"/>
        <w:autoSpaceDN w:val="0"/>
        <w:adjustRightInd w:val="0"/>
        <w:jc w:val="both"/>
      </w:pPr>
      <w:r w:rsidRPr="009272B9">
        <w:t>от ________________ № ________________________________________________________</w:t>
      </w:r>
    </w:p>
    <w:p w:rsidR="009272B9" w:rsidRPr="009272B9" w:rsidRDefault="009272B9" w:rsidP="009272B9">
      <w:pPr>
        <w:autoSpaceDE w:val="0"/>
        <w:autoSpaceDN w:val="0"/>
        <w:adjustRightInd w:val="0"/>
        <w:ind w:firstLine="709"/>
        <w:jc w:val="center"/>
      </w:pPr>
      <w:r w:rsidRPr="009272B9">
        <w:t>(указывается дата принятия и номер документа, в котором допущена опечатка или ошибка)</w:t>
      </w:r>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jc w:val="both"/>
      </w:pPr>
      <w:r w:rsidRPr="009272B9">
        <w:t>в части ______________________________________________________________________</w:t>
      </w:r>
    </w:p>
    <w:p w:rsidR="009272B9" w:rsidRPr="009272B9" w:rsidRDefault="009272B9" w:rsidP="009272B9">
      <w:pPr>
        <w:autoSpaceDE w:val="0"/>
        <w:autoSpaceDN w:val="0"/>
        <w:adjustRightInd w:val="0"/>
        <w:jc w:val="both"/>
      </w:pPr>
      <w:r w:rsidRPr="009272B9">
        <w:t>__________________________________________________________________________________________________________________________________________________________</w:t>
      </w:r>
    </w:p>
    <w:p w:rsidR="009272B9" w:rsidRPr="009272B9" w:rsidRDefault="009272B9" w:rsidP="009272B9">
      <w:pPr>
        <w:autoSpaceDE w:val="0"/>
        <w:autoSpaceDN w:val="0"/>
        <w:adjustRightInd w:val="0"/>
        <w:jc w:val="center"/>
      </w:pPr>
      <w:r w:rsidRPr="009272B9">
        <w:t>(указывается допущенная опечатка или ошибка)</w:t>
      </w:r>
    </w:p>
    <w:p w:rsidR="009272B9" w:rsidRPr="009272B9" w:rsidRDefault="009272B9" w:rsidP="009272B9">
      <w:pPr>
        <w:autoSpaceDE w:val="0"/>
        <w:autoSpaceDN w:val="0"/>
        <w:adjustRightInd w:val="0"/>
        <w:jc w:val="both"/>
      </w:pPr>
      <w:r w:rsidRPr="009272B9">
        <w:t xml:space="preserve">в связи </w:t>
      </w:r>
      <w:proofErr w:type="gramStart"/>
      <w:r w:rsidRPr="009272B9">
        <w:t>с</w:t>
      </w:r>
      <w:proofErr w:type="gramEnd"/>
      <w:r w:rsidRPr="009272B9">
        <w:t xml:space="preserve"> ____________________________________________________________________</w:t>
      </w:r>
    </w:p>
    <w:p w:rsidR="009272B9" w:rsidRPr="009272B9" w:rsidRDefault="009272B9" w:rsidP="009272B9">
      <w:pPr>
        <w:autoSpaceDE w:val="0"/>
        <w:autoSpaceDN w:val="0"/>
        <w:adjustRightInd w:val="0"/>
        <w:jc w:val="both"/>
      </w:pPr>
      <w:r w:rsidRPr="009272B9">
        <w:t>_____________________________________________________________________________</w:t>
      </w:r>
    </w:p>
    <w:p w:rsidR="009272B9" w:rsidRPr="009272B9" w:rsidRDefault="009272B9" w:rsidP="009272B9">
      <w:pPr>
        <w:autoSpaceDE w:val="0"/>
        <w:autoSpaceDN w:val="0"/>
        <w:adjustRightInd w:val="0"/>
        <w:jc w:val="both"/>
      </w:pPr>
      <w:r w:rsidRPr="009272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72B9" w:rsidRPr="009272B9" w:rsidRDefault="009272B9" w:rsidP="009272B9">
      <w:pPr>
        <w:autoSpaceDE w:val="0"/>
        <w:autoSpaceDN w:val="0"/>
        <w:adjustRightInd w:val="0"/>
        <w:jc w:val="both"/>
      </w:pPr>
      <w:r w:rsidRPr="009272B9">
        <w:t>(указываются доводы, а также реквизиты документ</w:t>
      </w:r>
      <w:proofErr w:type="gramStart"/>
      <w:r w:rsidRPr="009272B9">
        <w:t>а(</w:t>
      </w:r>
      <w:proofErr w:type="gramEnd"/>
      <w:r w:rsidRPr="009272B9">
        <w:t>-</w:t>
      </w:r>
      <w:proofErr w:type="spellStart"/>
      <w:r w:rsidRPr="009272B9">
        <w:t>ов</w:t>
      </w:r>
      <w:proofErr w:type="spellEnd"/>
      <w:r w:rsidRPr="009272B9">
        <w:t>), обосновывающих доводы заявителя о наличии опечатки, ошибки, а также содержащих правильные сведения).</w:t>
      </w:r>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jc w:val="both"/>
      </w:pPr>
      <w:r w:rsidRPr="009272B9">
        <w:t xml:space="preserve"> К заявлению прилагаются:</w:t>
      </w:r>
    </w:p>
    <w:p w:rsidR="009272B9" w:rsidRPr="009272B9" w:rsidRDefault="009272B9" w:rsidP="009272B9">
      <w:pPr>
        <w:numPr>
          <w:ilvl w:val="0"/>
          <w:numId w:val="9"/>
        </w:numPr>
        <w:autoSpaceDE w:val="0"/>
        <w:autoSpaceDN w:val="0"/>
        <w:adjustRightInd w:val="0"/>
        <w:contextualSpacing/>
        <w:jc w:val="both"/>
      </w:pPr>
      <w:r w:rsidRPr="009272B9">
        <w:t>документ, подтверждающий полномочия представителя (в случае обращения за получением муниципальной услуги представителя);</w:t>
      </w:r>
    </w:p>
    <w:p w:rsidR="009272B9" w:rsidRPr="009272B9" w:rsidRDefault="009272B9" w:rsidP="009272B9">
      <w:pPr>
        <w:numPr>
          <w:ilvl w:val="0"/>
          <w:numId w:val="9"/>
        </w:numPr>
        <w:autoSpaceDE w:val="0"/>
        <w:autoSpaceDN w:val="0"/>
        <w:adjustRightInd w:val="0"/>
        <w:contextualSpacing/>
        <w:jc w:val="both"/>
      </w:pPr>
      <w:r w:rsidRPr="009272B9">
        <w:t>_______________________________________________________________________</w:t>
      </w:r>
    </w:p>
    <w:p w:rsidR="009272B9" w:rsidRPr="009272B9" w:rsidRDefault="009272B9" w:rsidP="009272B9">
      <w:pPr>
        <w:numPr>
          <w:ilvl w:val="0"/>
          <w:numId w:val="9"/>
        </w:numPr>
        <w:autoSpaceDE w:val="0"/>
        <w:autoSpaceDN w:val="0"/>
        <w:adjustRightInd w:val="0"/>
        <w:contextualSpacing/>
        <w:jc w:val="both"/>
      </w:pPr>
      <w:r w:rsidRPr="009272B9">
        <w:t>_______________________________________________________________________</w:t>
      </w:r>
    </w:p>
    <w:p w:rsidR="009272B9" w:rsidRPr="009272B9" w:rsidRDefault="009272B9" w:rsidP="009272B9">
      <w:pPr>
        <w:numPr>
          <w:ilvl w:val="0"/>
          <w:numId w:val="9"/>
        </w:numPr>
        <w:autoSpaceDE w:val="0"/>
        <w:autoSpaceDN w:val="0"/>
        <w:adjustRightInd w:val="0"/>
        <w:contextualSpacing/>
        <w:jc w:val="both"/>
      </w:pPr>
      <w:r w:rsidRPr="009272B9">
        <w:t>_______________________________________________________________________</w:t>
      </w:r>
    </w:p>
    <w:p w:rsidR="009272B9" w:rsidRPr="009272B9" w:rsidRDefault="009272B9" w:rsidP="009272B9">
      <w:pPr>
        <w:autoSpaceDE w:val="0"/>
        <w:autoSpaceDN w:val="0"/>
        <w:adjustRightInd w:val="0"/>
        <w:jc w:val="center"/>
      </w:pPr>
      <w:r w:rsidRPr="009272B9">
        <w:t>(указываются реквизиты документа (-</w:t>
      </w:r>
      <w:proofErr w:type="spellStart"/>
      <w:r w:rsidRPr="009272B9">
        <w:t>ов</w:t>
      </w:r>
      <w:proofErr w:type="spellEnd"/>
      <w:r w:rsidRPr="009272B9">
        <w:t xml:space="preserve">), </w:t>
      </w:r>
      <w:proofErr w:type="gramStart"/>
      <w:r w:rsidRPr="009272B9">
        <w:t>обосновывающих</w:t>
      </w:r>
      <w:proofErr w:type="gramEnd"/>
      <w:r w:rsidRPr="009272B9">
        <w:t xml:space="preserve"> доводы заявителя о наличии опечатки, а также содержащих правильные сведения)</w:t>
      </w:r>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jc w:val="both"/>
      </w:pPr>
      <w:r w:rsidRPr="009272B9">
        <w:t>______________________     ____________________________    _______________________</w:t>
      </w:r>
    </w:p>
    <w:p w:rsidR="009272B9" w:rsidRPr="009272B9" w:rsidRDefault="009272B9" w:rsidP="009272B9">
      <w:pPr>
        <w:autoSpaceDE w:val="0"/>
        <w:autoSpaceDN w:val="0"/>
        <w:adjustRightInd w:val="0"/>
        <w:jc w:val="both"/>
      </w:pPr>
      <w:r w:rsidRPr="009272B9">
        <w:t xml:space="preserve">            </w:t>
      </w:r>
      <w:proofErr w:type="gramStart"/>
      <w:r w:rsidRPr="009272B9">
        <w:t>(дата)                                     (подпись)                                     (Ф.И.О.</w:t>
      </w:r>
      <w:r w:rsidRPr="009272B9">
        <w:rPr>
          <w:sz w:val="20"/>
          <w:szCs w:val="20"/>
        </w:rPr>
        <w:t xml:space="preserve"> (отчество при наличии</w:t>
      </w:r>
      <w:r w:rsidRPr="009272B9">
        <w:t>)</w:t>
      </w:r>
      <w:proofErr w:type="gramEnd"/>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pPr>
    </w:p>
    <w:p w:rsidR="009272B9" w:rsidRPr="009272B9" w:rsidRDefault="009272B9" w:rsidP="009272B9">
      <w:pPr>
        <w:autoSpaceDE w:val="0"/>
        <w:autoSpaceDN w:val="0"/>
        <w:adjustRightInd w:val="0"/>
        <w:jc w:val="center"/>
      </w:pPr>
    </w:p>
    <w:p w:rsidR="009272B9" w:rsidRPr="009272B9" w:rsidRDefault="009272B9" w:rsidP="009272B9">
      <w:r w:rsidRPr="009272B9">
        <w:t>Реквизиты документа, удостоверяющего личность представителя:</w:t>
      </w:r>
    </w:p>
    <w:p w:rsidR="009272B9" w:rsidRPr="009272B9" w:rsidRDefault="009272B9" w:rsidP="009272B9">
      <w:r w:rsidRPr="009272B9">
        <w:t>_______________________________________________________________________________________________________________________________________________________________________________________________________________________________________</w:t>
      </w:r>
    </w:p>
    <w:p w:rsidR="009272B9" w:rsidRPr="009272B9" w:rsidRDefault="009272B9" w:rsidP="009272B9">
      <w:pPr>
        <w:autoSpaceDE w:val="0"/>
        <w:autoSpaceDN w:val="0"/>
        <w:adjustRightInd w:val="0"/>
        <w:jc w:val="center"/>
      </w:pPr>
      <w:r w:rsidRPr="009272B9">
        <w:rPr>
          <w:sz w:val="20"/>
          <w:szCs w:val="20"/>
        </w:rPr>
        <w:t>(указывается наименование документы, номер, кем и когда выдан</w:t>
      </w:r>
      <w:r w:rsidRPr="009272B9">
        <w:t>)</w:t>
      </w:r>
    </w:p>
    <w:p w:rsidR="009272B9" w:rsidRPr="009272B9" w:rsidRDefault="009272B9" w:rsidP="009272B9">
      <w:r w:rsidRPr="009272B9">
        <w:br w:type="page"/>
      </w:r>
    </w:p>
    <w:p w:rsidR="009272B9" w:rsidRPr="009272B9" w:rsidRDefault="009272B9" w:rsidP="009272B9">
      <w:pPr>
        <w:autoSpaceDE w:val="0"/>
        <w:autoSpaceDN w:val="0"/>
        <w:adjustRightInd w:val="0"/>
        <w:jc w:val="center"/>
      </w:pPr>
      <w:r w:rsidRPr="009272B9">
        <w:lastRenderedPageBreak/>
        <w:t>РЕКОМЕНДУЕМАЯ ФОРМА ЗАЯВЛЕНИЯ</w:t>
      </w:r>
    </w:p>
    <w:p w:rsidR="009272B9" w:rsidRPr="009272B9" w:rsidRDefault="009272B9" w:rsidP="009272B9">
      <w:pPr>
        <w:autoSpaceDE w:val="0"/>
        <w:autoSpaceDN w:val="0"/>
        <w:adjustRightInd w:val="0"/>
        <w:jc w:val="center"/>
      </w:pPr>
      <w:r w:rsidRPr="009272B9">
        <w:t>ОБ ИСПРАВЛЕНИИ ОПЕЧАТОК И ОШИБОК В ВЫДАННЫХ В РЕЗУЛЬТАТЕ ПРЕДОСТАВЛЕНИЯ МУНИЦИПАЛЬНОЙ УСЛУГИ ДОКУМЕНТАХ</w:t>
      </w:r>
    </w:p>
    <w:p w:rsidR="009272B9" w:rsidRPr="009272B9" w:rsidRDefault="009272B9" w:rsidP="009272B9">
      <w:pPr>
        <w:autoSpaceDE w:val="0"/>
        <w:autoSpaceDN w:val="0"/>
        <w:adjustRightInd w:val="0"/>
        <w:jc w:val="center"/>
      </w:pPr>
      <w:r w:rsidRPr="009272B9">
        <w:t xml:space="preserve"> (для индивидуальных предпринимателей)</w:t>
      </w:r>
    </w:p>
    <w:p w:rsidR="009272B9" w:rsidRPr="009272B9" w:rsidRDefault="009272B9" w:rsidP="009272B9">
      <w:pPr>
        <w:autoSpaceDE w:val="0"/>
        <w:autoSpaceDN w:val="0"/>
        <w:adjustRightInd w:val="0"/>
        <w:jc w:val="center"/>
      </w:pPr>
    </w:p>
    <w:p w:rsidR="009272B9" w:rsidRPr="009272B9" w:rsidRDefault="009272B9" w:rsidP="009272B9">
      <w:pPr>
        <w:autoSpaceDE w:val="0"/>
        <w:autoSpaceDN w:val="0"/>
        <w:adjustRightInd w:val="0"/>
        <w:ind w:left="5245"/>
        <w:jc w:val="both"/>
      </w:pPr>
      <w:r w:rsidRPr="009272B9">
        <w:t>В _______________________________________</w:t>
      </w:r>
    </w:p>
    <w:p w:rsidR="009272B9" w:rsidRPr="009272B9" w:rsidRDefault="009272B9" w:rsidP="009272B9">
      <w:pPr>
        <w:autoSpaceDE w:val="0"/>
        <w:autoSpaceDN w:val="0"/>
        <w:adjustRightInd w:val="0"/>
        <w:ind w:left="5245"/>
        <w:jc w:val="both"/>
      </w:pPr>
      <w:r w:rsidRPr="009272B9">
        <w:t>_________________________________________</w:t>
      </w:r>
    </w:p>
    <w:p w:rsidR="009272B9" w:rsidRPr="009272B9" w:rsidRDefault="009272B9" w:rsidP="009272B9">
      <w:pPr>
        <w:autoSpaceDE w:val="0"/>
        <w:autoSpaceDN w:val="0"/>
        <w:adjustRightInd w:val="0"/>
        <w:ind w:left="5245"/>
        <w:rPr>
          <w:sz w:val="20"/>
          <w:szCs w:val="20"/>
        </w:rPr>
      </w:pPr>
      <w:proofErr w:type="gramStart"/>
      <w:r w:rsidRPr="009272B9">
        <w:rPr>
          <w:sz w:val="20"/>
          <w:szCs w:val="20"/>
        </w:rPr>
        <w:t>(наименование Администрации (Уполномоченного органа)</w:t>
      </w:r>
      <w:proofErr w:type="gramEnd"/>
    </w:p>
    <w:p w:rsidR="009272B9" w:rsidRPr="009272B9" w:rsidRDefault="009272B9" w:rsidP="009272B9">
      <w:pPr>
        <w:autoSpaceDE w:val="0"/>
        <w:autoSpaceDN w:val="0"/>
        <w:adjustRightInd w:val="0"/>
        <w:ind w:left="5245"/>
        <w:jc w:val="both"/>
      </w:pPr>
    </w:p>
    <w:p w:rsidR="009272B9" w:rsidRPr="009272B9" w:rsidRDefault="009272B9" w:rsidP="009272B9">
      <w:pPr>
        <w:pBdr>
          <w:bottom w:val="single" w:sz="12" w:space="1" w:color="auto"/>
        </w:pBdr>
        <w:autoSpaceDE w:val="0"/>
        <w:autoSpaceDN w:val="0"/>
        <w:adjustRightInd w:val="0"/>
        <w:ind w:left="5245"/>
        <w:jc w:val="both"/>
      </w:pPr>
      <w:r w:rsidRPr="009272B9">
        <w:t>От ______________________________________</w:t>
      </w:r>
    </w:p>
    <w:p w:rsidR="009272B9" w:rsidRPr="009272B9" w:rsidRDefault="009272B9" w:rsidP="009272B9">
      <w:pPr>
        <w:pBdr>
          <w:bottom w:val="single" w:sz="12" w:space="1" w:color="auto"/>
        </w:pBdr>
        <w:autoSpaceDE w:val="0"/>
        <w:autoSpaceDN w:val="0"/>
        <w:adjustRightInd w:val="0"/>
        <w:ind w:left="5245"/>
        <w:jc w:val="both"/>
      </w:pPr>
    </w:p>
    <w:p w:rsidR="009272B9" w:rsidRPr="009272B9" w:rsidRDefault="009272B9" w:rsidP="009272B9">
      <w:pPr>
        <w:autoSpaceDE w:val="0"/>
        <w:autoSpaceDN w:val="0"/>
        <w:adjustRightInd w:val="0"/>
        <w:ind w:left="5245"/>
        <w:jc w:val="center"/>
        <w:rPr>
          <w:sz w:val="20"/>
          <w:szCs w:val="20"/>
        </w:rPr>
      </w:pPr>
      <w:proofErr w:type="gramStart"/>
      <w:r w:rsidRPr="009272B9">
        <w:rPr>
          <w:sz w:val="20"/>
          <w:szCs w:val="20"/>
        </w:rPr>
        <w:t>(Ф.И.О. (отчество при наличии)</w:t>
      </w:r>
      <w:proofErr w:type="gramEnd"/>
    </w:p>
    <w:p w:rsidR="009272B9" w:rsidRPr="009272B9" w:rsidRDefault="009272B9" w:rsidP="009272B9">
      <w:pPr>
        <w:autoSpaceDE w:val="0"/>
        <w:autoSpaceDN w:val="0"/>
        <w:adjustRightInd w:val="0"/>
        <w:ind w:left="5245"/>
        <w:jc w:val="both"/>
      </w:pPr>
      <w:r w:rsidRPr="009272B9">
        <w:t>ИНН:________________________</w:t>
      </w:r>
    </w:p>
    <w:p w:rsidR="009272B9" w:rsidRPr="009272B9" w:rsidRDefault="009272B9" w:rsidP="009272B9">
      <w:pPr>
        <w:autoSpaceDE w:val="0"/>
        <w:autoSpaceDN w:val="0"/>
        <w:adjustRightInd w:val="0"/>
        <w:ind w:left="5245"/>
        <w:jc w:val="both"/>
      </w:pPr>
      <w:r w:rsidRPr="009272B9">
        <w:t>ОГРН: _______________________</w:t>
      </w:r>
    </w:p>
    <w:p w:rsidR="009272B9" w:rsidRPr="009272B9" w:rsidRDefault="009272B9" w:rsidP="009272B9">
      <w:pPr>
        <w:autoSpaceDE w:val="0"/>
        <w:autoSpaceDN w:val="0"/>
        <w:adjustRightInd w:val="0"/>
        <w:ind w:left="5245"/>
        <w:jc w:val="both"/>
      </w:pPr>
      <w:r w:rsidRPr="009272B9">
        <w:t>Реквизиты основного документа, удостоверяющего личность:</w:t>
      </w:r>
    </w:p>
    <w:p w:rsidR="009272B9" w:rsidRPr="009272B9" w:rsidRDefault="009272B9" w:rsidP="009272B9">
      <w:pPr>
        <w:autoSpaceDE w:val="0"/>
        <w:autoSpaceDN w:val="0"/>
        <w:adjustRightInd w:val="0"/>
        <w:ind w:left="5245"/>
        <w:jc w:val="both"/>
      </w:pPr>
      <w:r w:rsidRPr="009272B9">
        <w:t>_________________________________________</w:t>
      </w:r>
    </w:p>
    <w:p w:rsidR="009272B9" w:rsidRPr="009272B9" w:rsidRDefault="009272B9" w:rsidP="009272B9">
      <w:pPr>
        <w:autoSpaceDE w:val="0"/>
        <w:autoSpaceDN w:val="0"/>
        <w:adjustRightInd w:val="0"/>
        <w:ind w:left="5245"/>
        <w:jc w:val="both"/>
      </w:pPr>
      <w:r w:rsidRPr="009272B9">
        <w:t>____________________________________________________________________________________________________________________________________________________________________</w:t>
      </w:r>
    </w:p>
    <w:p w:rsidR="009272B9" w:rsidRPr="009272B9" w:rsidRDefault="009272B9" w:rsidP="009272B9">
      <w:pPr>
        <w:autoSpaceDE w:val="0"/>
        <w:autoSpaceDN w:val="0"/>
        <w:adjustRightInd w:val="0"/>
        <w:ind w:left="5245"/>
        <w:jc w:val="center"/>
      </w:pPr>
      <w:r w:rsidRPr="009272B9">
        <w:rPr>
          <w:sz w:val="20"/>
          <w:szCs w:val="20"/>
        </w:rPr>
        <w:t>(указывается наименование документы, номер, кем и когда выдан</w:t>
      </w:r>
      <w:r w:rsidRPr="009272B9">
        <w:t>)</w:t>
      </w:r>
    </w:p>
    <w:p w:rsidR="009272B9" w:rsidRPr="009272B9" w:rsidRDefault="009272B9" w:rsidP="009272B9">
      <w:pPr>
        <w:autoSpaceDE w:val="0"/>
        <w:autoSpaceDN w:val="0"/>
        <w:adjustRightInd w:val="0"/>
        <w:ind w:left="5245"/>
        <w:jc w:val="both"/>
      </w:pPr>
      <w:r w:rsidRPr="009272B9">
        <w:t>Адрес места нахождения:</w:t>
      </w:r>
    </w:p>
    <w:p w:rsidR="009272B9" w:rsidRPr="009272B9" w:rsidRDefault="009272B9" w:rsidP="009272B9">
      <w:pPr>
        <w:autoSpaceDE w:val="0"/>
        <w:autoSpaceDN w:val="0"/>
        <w:adjustRightInd w:val="0"/>
        <w:ind w:left="5245"/>
        <w:jc w:val="both"/>
      </w:pPr>
      <w:r w:rsidRPr="009272B9">
        <w:t>_________________________________________ __________________________________________________________________________________</w:t>
      </w:r>
    </w:p>
    <w:p w:rsidR="009272B9" w:rsidRPr="009272B9" w:rsidRDefault="009272B9" w:rsidP="009272B9">
      <w:pPr>
        <w:autoSpaceDE w:val="0"/>
        <w:autoSpaceDN w:val="0"/>
        <w:adjustRightInd w:val="0"/>
        <w:ind w:left="5245"/>
        <w:jc w:val="both"/>
      </w:pPr>
      <w:r w:rsidRPr="009272B9">
        <w:t>Фактический адрес нахождения (при наличии):</w:t>
      </w:r>
    </w:p>
    <w:p w:rsidR="009272B9" w:rsidRPr="009272B9" w:rsidRDefault="009272B9" w:rsidP="009272B9">
      <w:pPr>
        <w:autoSpaceDE w:val="0"/>
        <w:autoSpaceDN w:val="0"/>
        <w:adjustRightInd w:val="0"/>
        <w:ind w:left="5245"/>
        <w:jc w:val="both"/>
      </w:pPr>
      <w:r w:rsidRPr="009272B9">
        <w:t>_________________________________________ __________________________________________________________________________________</w:t>
      </w:r>
    </w:p>
    <w:p w:rsidR="009272B9" w:rsidRPr="009272B9" w:rsidRDefault="009272B9" w:rsidP="009272B9">
      <w:pPr>
        <w:autoSpaceDE w:val="0"/>
        <w:autoSpaceDN w:val="0"/>
        <w:adjustRightInd w:val="0"/>
        <w:ind w:left="5245"/>
        <w:jc w:val="both"/>
      </w:pPr>
      <w:r w:rsidRPr="009272B9">
        <w:t>Адрес электронной почты:</w:t>
      </w:r>
    </w:p>
    <w:p w:rsidR="009272B9" w:rsidRPr="009272B9" w:rsidRDefault="009272B9" w:rsidP="009272B9">
      <w:pPr>
        <w:autoSpaceDE w:val="0"/>
        <w:autoSpaceDN w:val="0"/>
        <w:adjustRightInd w:val="0"/>
        <w:ind w:left="5245"/>
        <w:jc w:val="both"/>
      </w:pPr>
      <w:r w:rsidRPr="009272B9">
        <w:t>_________________________________________</w:t>
      </w:r>
    </w:p>
    <w:p w:rsidR="009272B9" w:rsidRPr="009272B9" w:rsidRDefault="009272B9" w:rsidP="009272B9">
      <w:pPr>
        <w:autoSpaceDE w:val="0"/>
        <w:autoSpaceDN w:val="0"/>
        <w:adjustRightInd w:val="0"/>
        <w:ind w:left="5245"/>
        <w:jc w:val="both"/>
      </w:pPr>
      <w:r w:rsidRPr="009272B9">
        <w:t>Номер контактного телефона:</w:t>
      </w:r>
    </w:p>
    <w:p w:rsidR="009272B9" w:rsidRPr="009272B9" w:rsidRDefault="009272B9" w:rsidP="009272B9">
      <w:pPr>
        <w:autoSpaceDE w:val="0"/>
        <w:autoSpaceDN w:val="0"/>
        <w:adjustRightInd w:val="0"/>
        <w:ind w:left="5245"/>
        <w:jc w:val="both"/>
      </w:pPr>
      <w:r w:rsidRPr="009272B9">
        <w:t>_________________________________________</w:t>
      </w:r>
    </w:p>
    <w:p w:rsidR="009272B9" w:rsidRPr="009272B9" w:rsidRDefault="009272B9" w:rsidP="009272B9">
      <w:pPr>
        <w:autoSpaceDE w:val="0"/>
        <w:autoSpaceDN w:val="0"/>
        <w:adjustRightInd w:val="0"/>
        <w:ind w:left="5245"/>
        <w:jc w:val="both"/>
      </w:pPr>
    </w:p>
    <w:p w:rsidR="009272B9" w:rsidRPr="009272B9" w:rsidRDefault="009272B9" w:rsidP="009272B9">
      <w:pPr>
        <w:autoSpaceDE w:val="0"/>
        <w:autoSpaceDN w:val="0"/>
        <w:adjustRightInd w:val="0"/>
        <w:ind w:left="5245"/>
        <w:jc w:val="both"/>
      </w:pPr>
    </w:p>
    <w:p w:rsidR="009272B9" w:rsidRPr="009272B9" w:rsidRDefault="009272B9" w:rsidP="009272B9">
      <w:pPr>
        <w:autoSpaceDE w:val="0"/>
        <w:autoSpaceDN w:val="0"/>
        <w:adjustRightInd w:val="0"/>
        <w:jc w:val="center"/>
      </w:pPr>
      <w:r w:rsidRPr="009272B9">
        <w:t>ЗАЯВЛЕНИЕ</w:t>
      </w:r>
    </w:p>
    <w:p w:rsidR="009272B9" w:rsidRPr="009272B9" w:rsidRDefault="009272B9" w:rsidP="009272B9">
      <w:pPr>
        <w:autoSpaceDE w:val="0"/>
        <w:autoSpaceDN w:val="0"/>
        <w:adjustRightInd w:val="0"/>
        <w:jc w:val="center"/>
      </w:pPr>
    </w:p>
    <w:p w:rsidR="009272B9" w:rsidRPr="009272B9" w:rsidRDefault="009272B9" w:rsidP="009272B9">
      <w:pPr>
        <w:autoSpaceDE w:val="0"/>
        <w:autoSpaceDN w:val="0"/>
        <w:adjustRightInd w:val="0"/>
        <w:ind w:firstLine="709"/>
        <w:jc w:val="both"/>
      </w:pPr>
      <w:proofErr w:type="gramStart"/>
      <w:r w:rsidRPr="009272B9">
        <w:t>Прошу устранить (исправить) опечатку и (или) ошибку (нужное указать) в ранее принятом (выданном) __________________________________________________________</w:t>
      </w:r>
      <w:proofErr w:type="gramEnd"/>
    </w:p>
    <w:p w:rsidR="009272B9" w:rsidRPr="009272B9" w:rsidRDefault="009272B9" w:rsidP="009272B9">
      <w:pPr>
        <w:autoSpaceDE w:val="0"/>
        <w:autoSpaceDN w:val="0"/>
        <w:adjustRightInd w:val="0"/>
        <w:jc w:val="center"/>
      </w:pPr>
      <w:r w:rsidRPr="009272B9">
        <w:t>_____________________________________________________________________________</w:t>
      </w:r>
      <w:r w:rsidRPr="009272B9">
        <w:br/>
        <w:t>_____________________________________________________________________________ (указывается наименование документа, в котором допущена опечатка или ошибка)</w:t>
      </w:r>
    </w:p>
    <w:p w:rsidR="009272B9" w:rsidRPr="009272B9" w:rsidRDefault="009272B9" w:rsidP="009272B9">
      <w:pPr>
        <w:autoSpaceDE w:val="0"/>
        <w:autoSpaceDN w:val="0"/>
        <w:adjustRightInd w:val="0"/>
        <w:jc w:val="both"/>
      </w:pPr>
      <w:r w:rsidRPr="009272B9">
        <w:t>от ________________ № ________________________________________________________</w:t>
      </w:r>
    </w:p>
    <w:p w:rsidR="009272B9" w:rsidRPr="009272B9" w:rsidRDefault="009272B9" w:rsidP="009272B9">
      <w:pPr>
        <w:autoSpaceDE w:val="0"/>
        <w:autoSpaceDN w:val="0"/>
        <w:adjustRightInd w:val="0"/>
        <w:ind w:firstLine="709"/>
        <w:jc w:val="center"/>
      </w:pPr>
      <w:r w:rsidRPr="009272B9">
        <w:t>(указывается дата принятия и номер документа, в котором допущена опечатка или ошибка)</w:t>
      </w:r>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jc w:val="both"/>
      </w:pPr>
      <w:r w:rsidRPr="009272B9">
        <w:t>в части ______________________________________________________________________</w:t>
      </w:r>
    </w:p>
    <w:p w:rsidR="009272B9" w:rsidRPr="009272B9" w:rsidRDefault="009272B9" w:rsidP="009272B9">
      <w:pPr>
        <w:autoSpaceDE w:val="0"/>
        <w:autoSpaceDN w:val="0"/>
        <w:adjustRightInd w:val="0"/>
        <w:jc w:val="both"/>
      </w:pPr>
      <w:r w:rsidRPr="009272B9">
        <w:t>__________________________________________________________________________________________________________________________________________________________</w:t>
      </w:r>
    </w:p>
    <w:p w:rsidR="009272B9" w:rsidRPr="009272B9" w:rsidRDefault="009272B9" w:rsidP="009272B9">
      <w:pPr>
        <w:autoSpaceDE w:val="0"/>
        <w:autoSpaceDN w:val="0"/>
        <w:adjustRightInd w:val="0"/>
        <w:jc w:val="center"/>
      </w:pPr>
      <w:r w:rsidRPr="009272B9">
        <w:t>(указывается допущенная опечатка или ошибка)</w:t>
      </w:r>
    </w:p>
    <w:p w:rsidR="009272B9" w:rsidRPr="009272B9" w:rsidRDefault="009272B9" w:rsidP="009272B9">
      <w:pPr>
        <w:autoSpaceDE w:val="0"/>
        <w:autoSpaceDN w:val="0"/>
        <w:adjustRightInd w:val="0"/>
        <w:jc w:val="both"/>
      </w:pPr>
      <w:r w:rsidRPr="009272B9">
        <w:t xml:space="preserve">в связи </w:t>
      </w:r>
      <w:proofErr w:type="gramStart"/>
      <w:r w:rsidRPr="009272B9">
        <w:t>с</w:t>
      </w:r>
      <w:proofErr w:type="gramEnd"/>
      <w:r w:rsidRPr="009272B9">
        <w:t xml:space="preserve"> ____________________________________________________________________</w:t>
      </w:r>
    </w:p>
    <w:p w:rsidR="009272B9" w:rsidRPr="009272B9" w:rsidRDefault="009272B9" w:rsidP="009272B9">
      <w:pPr>
        <w:autoSpaceDE w:val="0"/>
        <w:autoSpaceDN w:val="0"/>
        <w:adjustRightInd w:val="0"/>
        <w:jc w:val="both"/>
      </w:pPr>
      <w:r w:rsidRPr="009272B9">
        <w:t>_____________________________________________________________________________</w:t>
      </w:r>
    </w:p>
    <w:p w:rsidR="009272B9" w:rsidRPr="009272B9" w:rsidRDefault="009272B9" w:rsidP="009272B9">
      <w:pPr>
        <w:autoSpaceDE w:val="0"/>
        <w:autoSpaceDN w:val="0"/>
        <w:adjustRightInd w:val="0"/>
        <w:jc w:val="both"/>
      </w:pPr>
      <w:r w:rsidRPr="009272B9">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72B9" w:rsidRPr="009272B9" w:rsidRDefault="009272B9" w:rsidP="009272B9">
      <w:pPr>
        <w:autoSpaceDE w:val="0"/>
        <w:autoSpaceDN w:val="0"/>
        <w:adjustRightInd w:val="0"/>
        <w:jc w:val="both"/>
      </w:pPr>
      <w:r w:rsidRPr="009272B9">
        <w:t>(указываются доводы, а также реквизиты документ</w:t>
      </w:r>
      <w:proofErr w:type="gramStart"/>
      <w:r w:rsidRPr="009272B9">
        <w:t>а(</w:t>
      </w:r>
      <w:proofErr w:type="gramEnd"/>
      <w:r w:rsidRPr="009272B9">
        <w:t>-</w:t>
      </w:r>
      <w:proofErr w:type="spellStart"/>
      <w:r w:rsidRPr="009272B9">
        <w:t>ов</w:t>
      </w:r>
      <w:proofErr w:type="spellEnd"/>
      <w:r w:rsidRPr="009272B9">
        <w:t>), обосновывающих доводы заявителя о наличии опечатки, ошибки, а также содержащих правильные сведения).</w:t>
      </w:r>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jc w:val="both"/>
      </w:pPr>
      <w:r w:rsidRPr="009272B9">
        <w:t xml:space="preserve"> К заявлению прилагаются:</w:t>
      </w:r>
    </w:p>
    <w:p w:rsidR="009272B9" w:rsidRPr="009272B9" w:rsidRDefault="009272B9" w:rsidP="009272B9">
      <w:pPr>
        <w:numPr>
          <w:ilvl w:val="0"/>
          <w:numId w:val="10"/>
        </w:numPr>
        <w:autoSpaceDE w:val="0"/>
        <w:autoSpaceDN w:val="0"/>
        <w:adjustRightInd w:val="0"/>
        <w:contextualSpacing/>
        <w:jc w:val="both"/>
      </w:pPr>
      <w:r w:rsidRPr="009272B9">
        <w:t>документ, подтверждающий полномочия представителя (в случае обращения за получением муниципальной услуги представителя);</w:t>
      </w:r>
    </w:p>
    <w:p w:rsidR="009272B9" w:rsidRPr="009272B9" w:rsidRDefault="009272B9" w:rsidP="009272B9">
      <w:pPr>
        <w:numPr>
          <w:ilvl w:val="0"/>
          <w:numId w:val="10"/>
        </w:numPr>
        <w:autoSpaceDE w:val="0"/>
        <w:autoSpaceDN w:val="0"/>
        <w:adjustRightInd w:val="0"/>
        <w:contextualSpacing/>
        <w:jc w:val="both"/>
      </w:pPr>
      <w:r w:rsidRPr="009272B9">
        <w:t>_______________________________________________________________________</w:t>
      </w:r>
    </w:p>
    <w:p w:rsidR="009272B9" w:rsidRPr="009272B9" w:rsidRDefault="009272B9" w:rsidP="009272B9">
      <w:pPr>
        <w:numPr>
          <w:ilvl w:val="0"/>
          <w:numId w:val="10"/>
        </w:numPr>
        <w:autoSpaceDE w:val="0"/>
        <w:autoSpaceDN w:val="0"/>
        <w:adjustRightInd w:val="0"/>
        <w:contextualSpacing/>
        <w:jc w:val="both"/>
      </w:pPr>
      <w:r w:rsidRPr="009272B9">
        <w:t>_______________________________________________________________________</w:t>
      </w:r>
    </w:p>
    <w:p w:rsidR="009272B9" w:rsidRPr="009272B9" w:rsidRDefault="009272B9" w:rsidP="009272B9">
      <w:pPr>
        <w:numPr>
          <w:ilvl w:val="0"/>
          <w:numId w:val="10"/>
        </w:numPr>
        <w:autoSpaceDE w:val="0"/>
        <w:autoSpaceDN w:val="0"/>
        <w:adjustRightInd w:val="0"/>
        <w:contextualSpacing/>
        <w:jc w:val="both"/>
      </w:pPr>
      <w:r w:rsidRPr="009272B9">
        <w:t>_______________________________________________________________________</w:t>
      </w:r>
    </w:p>
    <w:p w:rsidR="009272B9" w:rsidRPr="009272B9" w:rsidRDefault="009272B9" w:rsidP="009272B9">
      <w:pPr>
        <w:autoSpaceDE w:val="0"/>
        <w:autoSpaceDN w:val="0"/>
        <w:adjustRightInd w:val="0"/>
        <w:jc w:val="center"/>
      </w:pPr>
      <w:r w:rsidRPr="009272B9">
        <w:t>(указываются реквизиты документа (-</w:t>
      </w:r>
      <w:proofErr w:type="spellStart"/>
      <w:r w:rsidRPr="009272B9">
        <w:t>ов</w:t>
      </w:r>
      <w:proofErr w:type="spellEnd"/>
      <w:r w:rsidRPr="009272B9">
        <w:t xml:space="preserve">), </w:t>
      </w:r>
      <w:proofErr w:type="gramStart"/>
      <w:r w:rsidRPr="009272B9">
        <w:t>обосновывающих</w:t>
      </w:r>
      <w:proofErr w:type="gramEnd"/>
      <w:r w:rsidRPr="009272B9">
        <w:t xml:space="preserve"> доводы заявителя о наличии опечатки, а также содержащих правильные сведения)</w:t>
      </w:r>
    </w:p>
    <w:p w:rsidR="009272B9" w:rsidRPr="009272B9" w:rsidRDefault="009272B9" w:rsidP="009272B9">
      <w:pPr>
        <w:autoSpaceDE w:val="0"/>
        <w:autoSpaceDN w:val="0"/>
        <w:adjustRightInd w:val="0"/>
        <w:jc w:val="center"/>
      </w:pPr>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jc w:val="both"/>
      </w:pPr>
      <w:r w:rsidRPr="009272B9">
        <w:t>______________________     ____________________________    _______________________</w:t>
      </w:r>
    </w:p>
    <w:p w:rsidR="009272B9" w:rsidRPr="009272B9" w:rsidRDefault="009272B9" w:rsidP="009272B9">
      <w:pPr>
        <w:autoSpaceDE w:val="0"/>
        <w:autoSpaceDN w:val="0"/>
        <w:adjustRightInd w:val="0"/>
        <w:jc w:val="both"/>
      </w:pPr>
      <w:r w:rsidRPr="009272B9">
        <w:t xml:space="preserve">            </w:t>
      </w:r>
      <w:proofErr w:type="gramStart"/>
      <w:r w:rsidRPr="009272B9">
        <w:t>(должность)                                     (подпись)                         (Ф.И.О.</w:t>
      </w:r>
      <w:r w:rsidRPr="009272B9">
        <w:rPr>
          <w:sz w:val="20"/>
          <w:szCs w:val="20"/>
        </w:rPr>
        <w:t xml:space="preserve"> (отчество при наличии</w:t>
      </w:r>
      <w:r w:rsidRPr="009272B9">
        <w:t>)</w:t>
      </w:r>
      <w:proofErr w:type="gramEnd"/>
    </w:p>
    <w:p w:rsidR="009272B9" w:rsidRPr="009272B9" w:rsidRDefault="009272B9" w:rsidP="009272B9">
      <w:pPr>
        <w:autoSpaceDE w:val="0"/>
        <w:autoSpaceDN w:val="0"/>
        <w:adjustRightInd w:val="0"/>
        <w:jc w:val="both"/>
      </w:pPr>
    </w:p>
    <w:p w:rsidR="009272B9" w:rsidRPr="009272B9" w:rsidRDefault="009272B9" w:rsidP="009272B9">
      <w:pPr>
        <w:autoSpaceDE w:val="0"/>
        <w:autoSpaceDN w:val="0"/>
        <w:adjustRightInd w:val="0"/>
        <w:jc w:val="center"/>
      </w:pPr>
      <w:r w:rsidRPr="009272B9">
        <w:t>М.П.</w:t>
      </w:r>
    </w:p>
    <w:p w:rsidR="009272B9" w:rsidRPr="009272B9" w:rsidRDefault="009272B9" w:rsidP="009272B9"/>
    <w:p w:rsidR="009272B9" w:rsidRPr="009272B9" w:rsidRDefault="009272B9" w:rsidP="009272B9">
      <w:r w:rsidRPr="009272B9">
        <w:t>Реквизиты документа, удостоверяющего личность представителя:</w:t>
      </w:r>
    </w:p>
    <w:p w:rsidR="009272B9" w:rsidRPr="009272B9" w:rsidRDefault="009272B9" w:rsidP="009272B9">
      <w:r w:rsidRPr="009272B9">
        <w:t>_______________________________________________________________________________________________________________________________________________________________________________________________________________________________________</w:t>
      </w:r>
    </w:p>
    <w:p w:rsidR="009272B9" w:rsidRPr="009272B9" w:rsidRDefault="009272B9" w:rsidP="009272B9">
      <w:pPr>
        <w:autoSpaceDE w:val="0"/>
        <w:autoSpaceDN w:val="0"/>
        <w:adjustRightInd w:val="0"/>
        <w:jc w:val="center"/>
      </w:pPr>
      <w:r w:rsidRPr="009272B9">
        <w:rPr>
          <w:sz w:val="20"/>
          <w:szCs w:val="20"/>
        </w:rPr>
        <w:t>(указывается наименование документы, номер, кем и когда выдан</w:t>
      </w:r>
      <w:r w:rsidRPr="009272B9">
        <w:t>)</w:t>
      </w:r>
    </w:p>
    <w:p w:rsidR="009272B9" w:rsidRPr="009272B9" w:rsidRDefault="009272B9" w:rsidP="009272B9"/>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9272B9" w:rsidRPr="009272B9" w:rsidRDefault="009272B9" w:rsidP="009272B9">
      <w:pPr>
        <w:widowControl w:val="0"/>
        <w:ind w:firstLine="567"/>
        <w:contextualSpacing/>
        <w:jc w:val="both"/>
        <w:rPr>
          <w:vertAlign w:val="superscript"/>
        </w:rPr>
      </w:pPr>
    </w:p>
    <w:p w:rsidR="00D31A14" w:rsidRDefault="00D31A14" w:rsidP="009272B9">
      <w:pPr>
        <w:autoSpaceDE w:val="0"/>
        <w:autoSpaceDN w:val="0"/>
        <w:adjustRightInd w:val="0"/>
        <w:ind w:left="5245"/>
        <w:jc w:val="both"/>
        <w:rPr>
          <w:rFonts w:eastAsia="Calibri"/>
          <w:sz w:val="28"/>
          <w:szCs w:val="28"/>
          <w:lang w:eastAsia="en-US"/>
        </w:rPr>
      </w:pPr>
    </w:p>
    <w:p w:rsidR="00D31A14" w:rsidRDefault="00D31A14" w:rsidP="009272B9">
      <w:pPr>
        <w:autoSpaceDE w:val="0"/>
        <w:autoSpaceDN w:val="0"/>
        <w:adjustRightInd w:val="0"/>
        <w:ind w:left="5245"/>
        <w:jc w:val="both"/>
        <w:rPr>
          <w:rFonts w:eastAsia="Calibri"/>
          <w:sz w:val="28"/>
          <w:szCs w:val="28"/>
          <w:lang w:eastAsia="en-US"/>
        </w:rPr>
      </w:pPr>
    </w:p>
    <w:p w:rsidR="009272B9" w:rsidRPr="009272B9" w:rsidRDefault="009272B9" w:rsidP="009272B9">
      <w:pPr>
        <w:autoSpaceDE w:val="0"/>
        <w:autoSpaceDN w:val="0"/>
        <w:adjustRightInd w:val="0"/>
        <w:ind w:left="5245"/>
        <w:jc w:val="both"/>
        <w:rPr>
          <w:rFonts w:eastAsia="Calibri"/>
          <w:sz w:val="28"/>
          <w:szCs w:val="28"/>
          <w:lang w:eastAsia="en-US"/>
        </w:rPr>
      </w:pPr>
      <w:r w:rsidRPr="009272B9">
        <w:rPr>
          <w:rFonts w:eastAsia="Calibri"/>
          <w:sz w:val="28"/>
          <w:szCs w:val="28"/>
          <w:lang w:eastAsia="en-US"/>
        </w:rPr>
        <w:lastRenderedPageBreak/>
        <w:t>Приложение №  3</w:t>
      </w:r>
    </w:p>
    <w:p w:rsidR="009272B9" w:rsidRPr="009272B9" w:rsidRDefault="009272B9" w:rsidP="009272B9">
      <w:pPr>
        <w:autoSpaceDE w:val="0"/>
        <w:autoSpaceDN w:val="0"/>
        <w:adjustRightInd w:val="0"/>
        <w:ind w:left="5245"/>
        <w:jc w:val="both"/>
        <w:rPr>
          <w:rFonts w:eastAsia="Calibri"/>
          <w:sz w:val="28"/>
          <w:szCs w:val="28"/>
          <w:lang w:eastAsia="en-US"/>
        </w:rPr>
      </w:pPr>
      <w:r w:rsidRPr="009272B9">
        <w:rPr>
          <w:rFonts w:eastAsia="Calibri"/>
          <w:sz w:val="28"/>
          <w:szCs w:val="28"/>
          <w:lang w:eastAsia="en-US"/>
        </w:rPr>
        <w:t>к административному регламенту предоставления муниципальной услуги «_____»</w:t>
      </w:r>
    </w:p>
    <w:p w:rsidR="009272B9" w:rsidRPr="009272B9" w:rsidRDefault="009272B9" w:rsidP="009272B9">
      <w:pPr>
        <w:jc w:val="center"/>
        <w:rPr>
          <w:rFonts w:eastAsia="Calibri"/>
          <w:b/>
          <w:lang w:eastAsia="en-US"/>
        </w:rPr>
      </w:pPr>
    </w:p>
    <w:p w:rsidR="009272B9" w:rsidRPr="009272B9" w:rsidRDefault="009272B9" w:rsidP="009272B9">
      <w:pPr>
        <w:jc w:val="center"/>
        <w:rPr>
          <w:rFonts w:eastAsia="Calibri"/>
          <w:b/>
          <w:lang w:eastAsia="en-US"/>
        </w:rPr>
      </w:pPr>
    </w:p>
    <w:p w:rsidR="009272B9" w:rsidRPr="009272B9" w:rsidRDefault="009272B9" w:rsidP="009272B9">
      <w:pPr>
        <w:jc w:val="center"/>
        <w:rPr>
          <w:rFonts w:eastAsia="Calibri"/>
          <w:b/>
          <w:lang w:eastAsia="en-US"/>
        </w:rPr>
      </w:pPr>
    </w:p>
    <w:p w:rsidR="009272B9" w:rsidRPr="009272B9" w:rsidRDefault="009272B9" w:rsidP="009272B9">
      <w:pPr>
        <w:autoSpaceDE w:val="0"/>
        <w:autoSpaceDN w:val="0"/>
        <w:adjustRightInd w:val="0"/>
        <w:jc w:val="center"/>
      </w:pPr>
      <w:r w:rsidRPr="009272B9">
        <w:t>РЕКОМЕНДУЕМАЯ ФОРМА ЗАЯВЛЕНИЯ</w:t>
      </w:r>
    </w:p>
    <w:p w:rsidR="009272B9" w:rsidRPr="009272B9" w:rsidRDefault="009272B9" w:rsidP="009272B9">
      <w:pPr>
        <w:jc w:val="center"/>
        <w:rPr>
          <w:rFonts w:eastAsia="Calibri"/>
          <w:lang w:eastAsia="en-US"/>
        </w:rPr>
      </w:pPr>
      <w:r w:rsidRPr="009272B9">
        <w:rPr>
          <w:rFonts w:eastAsia="Calibri"/>
          <w:lang w:eastAsia="en-US"/>
        </w:rPr>
        <w:t>СОГЛАСИЯ НА ОБРАБОТКУ ПЕРСОНАЛЬНЫХ ДАННЫХ</w:t>
      </w:r>
    </w:p>
    <w:p w:rsidR="009272B9" w:rsidRPr="009272B9" w:rsidRDefault="009272B9" w:rsidP="009272B9">
      <w:pPr>
        <w:jc w:val="center"/>
        <w:rPr>
          <w:rFonts w:eastAsia="Calibri"/>
          <w:lang w:eastAsia="en-US"/>
        </w:rPr>
      </w:pPr>
    </w:p>
    <w:p w:rsidR="009272B9" w:rsidRPr="009272B9" w:rsidRDefault="009272B9" w:rsidP="009272B9">
      <w:pPr>
        <w:ind w:left="4536"/>
        <w:rPr>
          <w:rFonts w:eastAsia="Calibri"/>
          <w:lang w:eastAsia="en-US"/>
        </w:rPr>
      </w:pPr>
      <w:r w:rsidRPr="009272B9">
        <w:rPr>
          <w:rFonts w:eastAsia="Calibri"/>
          <w:lang w:eastAsia="en-US"/>
        </w:rPr>
        <w:t xml:space="preserve">Главе Администрации (Руководителю Уполномоченного органа)  </w:t>
      </w:r>
    </w:p>
    <w:p w:rsidR="009272B9" w:rsidRPr="009272B9" w:rsidRDefault="009272B9" w:rsidP="009272B9">
      <w:pPr>
        <w:ind w:left="4536"/>
        <w:rPr>
          <w:rFonts w:eastAsia="Calibri"/>
          <w:sz w:val="20"/>
          <w:szCs w:val="28"/>
          <w:lang w:eastAsia="en-US"/>
        </w:rPr>
      </w:pPr>
      <w:r w:rsidRPr="009272B9">
        <w:rPr>
          <w:rFonts w:eastAsia="Calibri"/>
          <w:sz w:val="18"/>
          <w:szCs w:val="18"/>
          <w:lang w:eastAsia="en-US"/>
        </w:rPr>
        <w:t>____</w:t>
      </w:r>
      <w:r w:rsidRPr="009272B9">
        <w:rPr>
          <w:rFonts w:eastAsia="Calibri"/>
          <w:sz w:val="20"/>
          <w:szCs w:val="28"/>
          <w:lang w:eastAsia="en-US"/>
        </w:rPr>
        <w:t>__________________________________________</w:t>
      </w:r>
    </w:p>
    <w:p w:rsidR="009272B9" w:rsidRPr="009272B9" w:rsidRDefault="009272B9" w:rsidP="009272B9">
      <w:pPr>
        <w:ind w:left="4536"/>
        <w:rPr>
          <w:rFonts w:eastAsia="Calibri"/>
          <w:sz w:val="15"/>
          <w:szCs w:val="15"/>
          <w:lang w:eastAsia="en-US"/>
        </w:rPr>
      </w:pPr>
      <w:r w:rsidRPr="009272B9">
        <w:rPr>
          <w:rFonts w:eastAsia="Calibri"/>
          <w:sz w:val="20"/>
          <w:szCs w:val="28"/>
          <w:lang w:eastAsia="en-US"/>
        </w:rPr>
        <w:tab/>
      </w:r>
      <w:r w:rsidRPr="009272B9">
        <w:rPr>
          <w:rFonts w:eastAsia="Calibri"/>
          <w:sz w:val="20"/>
          <w:szCs w:val="28"/>
          <w:lang w:eastAsia="en-US"/>
        </w:rPr>
        <w:tab/>
      </w:r>
      <w:r w:rsidRPr="009272B9">
        <w:rPr>
          <w:rFonts w:eastAsia="Calibri"/>
          <w:sz w:val="15"/>
          <w:szCs w:val="15"/>
          <w:lang w:eastAsia="en-US"/>
        </w:rPr>
        <w:t>(указывается полное наименование должности и ФИО)</w:t>
      </w:r>
    </w:p>
    <w:p w:rsidR="009272B9" w:rsidRPr="009272B9" w:rsidRDefault="009272B9" w:rsidP="009272B9">
      <w:pPr>
        <w:ind w:left="4536"/>
        <w:rPr>
          <w:rFonts w:eastAsia="Calibri"/>
          <w:sz w:val="20"/>
          <w:szCs w:val="28"/>
          <w:lang w:eastAsia="en-US"/>
        </w:rPr>
      </w:pPr>
      <w:r w:rsidRPr="009272B9">
        <w:rPr>
          <w:rFonts w:eastAsia="Calibri"/>
          <w:lang w:eastAsia="en-US"/>
        </w:rPr>
        <w:t xml:space="preserve">от </w:t>
      </w:r>
      <w:r w:rsidRPr="009272B9">
        <w:rPr>
          <w:rFonts w:eastAsia="Calibri"/>
          <w:sz w:val="18"/>
          <w:szCs w:val="18"/>
          <w:lang w:eastAsia="en-US"/>
        </w:rPr>
        <w:t>____________________________________________________</w:t>
      </w:r>
      <w:r w:rsidRPr="009272B9">
        <w:rPr>
          <w:rFonts w:eastAsia="Calibri"/>
          <w:sz w:val="20"/>
          <w:szCs w:val="28"/>
          <w:lang w:eastAsia="en-US"/>
        </w:rPr>
        <w:t>________________________________________________________________</w:t>
      </w:r>
    </w:p>
    <w:p w:rsidR="009272B9" w:rsidRPr="009272B9" w:rsidRDefault="009272B9" w:rsidP="009272B9">
      <w:pPr>
        <w:ind w:left="4536"/>
        <w:rPr>
          <w:rFonts w:eastAsia="Calibri"/>
          <w:sz w:val="15"/>
          <w:szCs w:val="15"/>
          <w:lang w:eastAsia="en-US"/>
        </w:rPr>
      </w:pPr>
      <w:r w:rsidRPr="009272B9">
        <w:rPr>
          <w:rFonts w:eastAsia="Calibri"/>
          <w:sz w:val="15"/>
          <w:szCs w:val="15"/>
          <w:lang w:eastAsia="en-US"/>
        </w:rPr>
        <w:t xml:space="preserve">    </w:t>
      </w:r>
      <w:proofErr w:type="gramStart"/>
      <w:r w:rsidRPr="009272B9">
        <w:rPr>
          <w:rFonts w:eastAsia="Calibri"/>
          <w:sz w:val="15"/>
          <w:szCs w:val="15"/>
          <w:lang w:eastAsia="en-US"/>
        </w:rPr>
        <w:t>(Ф.И.О. (отчество при наличии)</w:t>
      </w:r>
      <w:proofErr w:type="gramEnd"/>
    </w:p>
    <w:p w:rsidR="009272B9" w:rsidRPr="009272B9" w:rsidRDefault="009272B9" w:rsidP="009272B9">
      <w:pPr>
        <w:rPr>
          <w:rFonts w:eastAsia="Calibri"/>
          <w:sz w:val="15"/>
          <w:szCs w:val="15"/>
          <w:lang w:eastAsia="en-US"/>
        </w:rPr>
      </w:pPr>
    </w:p>
    <w:p w:rsidR="009272B9" w:rsidRPr="009272B9" w:rsidRDefault="009272B9" w:rsidP="009272B9">
      <w:pPr>
        <w:ind w:left="4536"/>
        <w:rPr>
          <w:rFonts w:eastAsia="Calibri"/>
          <w:sz w:val="16"/>
          <w:szCs w:val="16"/>
          <w:lang w:eastAsia="en-US"/>
        </w:rPr>
      </w:pPr>
      <w:r w:rsidRPr="009272B9">
        <w:rPr>
          <w:rFonts w:eastAsia="Calibri"/>
          <w:sz w:val="16"/>
          <w:szCs w:val="16"/>
          <w:lang w:eastAsia="en-US"/>
        </w:rPr>
        <w:t>____________________________________________________________________</w:t>
      </w:r>
    </w:p>
    <w:p w:rsidR="009272B9" w:rsidRPr="009272B9" w:rsidRDefault="009272B9" w:rsidP="009272B9">
      <w:pPr>
        <w:ind w:left="4536"/>
        <w:rPr>
          <w:rFonts w:eastAsia="Calibri"/>
          <w:sz w:val="18"/>
          <w:szCs w:val="18"/>
          <w:lang w:eastAsia="en-US"/>
        </w:rPr>
      </w:pPr>
      <w:r w:rsidRPr="009272B9">
        <w:rPr>
          <w:rFonts w:eastAsia="Calibri"/>
          <w:sz w:val="18"/>
          <w:szCs w:val="18"/>
          <w:lang w:eastAsia="en-US"/>
        </w:rPr>
        <w:t>проживающег</w:t>
      </w:r>
      <w:proofErr w:type="gramStart"/>
      <w:r w:rsidRPr="009272B9">
        <w:rPr>
          <w:rFonts w:eastAsia="Calibri"/>
          <w:sz w:val="18"/>
          <w:szCs w:val="18"/>
          <w:lang w:eastAsia="en-US"/>
        </w:rPr>
        <w:t>о(</w:t>
      </w:r>
      <w:proofErr w:type="gramEnd"/>
      <w:r w:rsidRPr="009272B9">
        <w:rPr>
          <w:rFonts w:eastAsia="Calibri"/>
          <w:sz w:val="18"/>
          <w:szCs w:val="18"/>
          <w:lang w:eastAsia="en-US"/>
        </w:rPr>
        <w:t>ей) по адресу: ___________________________________</w:t>
      </w:r>
    </w:p>
    <w:p w:rsidR="009272B9" w:rsidRPr="009272B9" w:rsidRDefault="009272B9" w:rsidP="009272B9">
      <w:pPr>
        <w:ind w:left="4536"/>
        <w:rPr>
          <w:rFonts w:eastAsia="Calibri"/>
          <w:sz w:val="18"/>
          <w:szCs w:val="18"/>
          <w:lang w:eastAsia="en-US"/>
        </w:rPr>
      </w:pPr>
      <w:r w:rsidRPr="009272B9">
        <w:rPr>
          <w:rFonts w:eastAsia="Calibri"/>
          <w:sz w:val="18"/>
          <w:szCs w:val="18"/>
          <w:lang w:eastAsia="en-US"/>
        </w:rPr>
        <w:t xml:space="preserve">__________________________________________________________________________________________________________________________________________________________________________________________, </w:t>
      </w:r>
    </w:p>
    <w:p w:rsidR="009272B9" w:rsidRPr="009272B9" w:rsidRDefault="009272B9" w:rsidP="009272B9">
      <w:pPr>
        <w:tabs>
          <w:tab w:val="left" w:pos="8844"/>
        </w:tabs>
        <w:ind w:left="4536"/>
        <w:rPr>
          <w:rFonts w:eastAsia="Calibri"/>
          <w:sz w:val="20"/>
          <w:szCs w:val="28"/>
          <w:lang w:eastAsia="en-US"/>
        </w:rPr>
      </w:pPr>
      <w:r w:rsidRPr="009272B9">
        <w:rPr>
          <w:rFonts w:eastAsia="Calibri"/>
          <w:sz w:val="18"/>
          <w:szCs w:val="18"/>
          <w:lang w:eastAsia="en-US"/>
        </w:rPr>
        <w:t>контактный телефон</w:t>
      </w:r>
      <w:r w:rsidRPr="009272B9">
        <w:rPr>
          <w:rFonts w:eastAsia="Calibri"/>
          <w:sz w:val="20"/>
          <w:szCs w:val="28"/>
          <w:lang w:eastAsia="en-US"/>
        </w:rPr>
        <w:t xml:space="preserve"> ________________________________________________________</w:t>
      </w:r>
    </w:p>
    <w:p w:rsidR="009272B9" w:rsidRPr="009272B9" w:rsidRDefault="009272B9" w:rsidP="009272B9">
      <w:pPr>
        <w:jc w:val="center"/>
        <w:rPr>
          <w:rFonts w:eastAsia="Calibri"/>
          <w:b/>
          <w:sz w:val="20"/>
          <w:szCs w:val="28"/>
          <w:lang w:eastAsia="en-US"/>
        </w:rPr>
      </w:pPr>
    </w:p>
    <w:p w:rsidR="009272B9" w:rsidRPr="009272B9" w:rsidRDefault="009272B9" w:rsidP="009272B9">
      <w:pPr>
        <w:jc w:val="center"/>
        <w:rPr>
          <w:rFonts w:eastAsia="Calibri"/>
          <w:b/>
          <w:sz w:val="20"/>
          <w:szCs w:val="28"/>
          <w:lang w:eastAsia="en-US"/>
        </w:rPr>
      </w:pPr>
    </w:p>
    <w:p w:rsidR="009272B9" w:rsidRPr="009272B9" w:rsidRDefault="009272B9" w:rsidP="009272B9">
      <w:pPr>
        <w:jc w:val="center"/>
        <w:rPr>
          <w:rFonts w:eastAsia="Calibri"/>
          <w:b/>
          <w:sz w:val="18"/>
          <w:szCs w:val="18"/>
          <w:lang w:eastAsia="en-US"/>
        </w:rPr>
      </w:pPr>
    </w:p>
    <w:p w:rsidR="009272B9" w:rsidRPr="009272B9" w:rsidRDefault="009272B9" w:rsidP="009272B9">
      <w:pPr>
        <w:jc w:val="center"/>
        <w:rPr>
          <w:rFonts w:eastAsia="Calibri"/>
          <w:lang w:eastAsia="en-US"/>
        </w:rPr>
      </w:pPr>
      <w:r w:rsidRPr="009272B9">
        <w:rPr>
          <w:rFonts w:eastAsia="Calibri"/>
          <w:lang w:eastAsia="en-US"/>
        </w:rPr>
        <w:t>ЗАЯВЛЕНИЕ</w:t>
      </w:r>
    </w:p>
    <w:p w:rsidR="009272B9" w:rsidRPr="009272B9" w:rsidRDefault="009272B9" w:rsidP="009272B9">
      <w:pPr>
        <w:jc w:val="center"/>
        <w:rPr>
          <w:rFonts w:eastAsia="Calibri"/>
          <w:lang w:eastAsia="en-US"/>
        </w:rPr>
      </w:pPr>
      <w:r w:rsidRPr="009272B9">
        <w:rPr>
          <w:rFonts w:eastAsia="Calibri"/>
          <w:lang w:eastAsia="en-US"/>
        </w:rPr>
        <w:t>о согласии на обработку персональных данных</w:t>
      </w:r>
    </w:p>
    <w:p w:rsidR="009272B9" w:rsidRPr="009272B9" w:rsidRDefault="009272B9" w:rsidP="009272B9">
      <w:pPr>
        <w:jc w:val="center"/>
        <w:rPr>
          <w:rFonts w:eastAsia="Calibri"/>
          <w:lang w:eastAsia="en-US"/>
        </w:rPr>
      </w:pPr>
      <w:r w:rsidRPr="009272B9">
        <w:rPr>
          <w:rFonts w:eastAsia="Calibri"/>
          <w:lang w:eastAsia="en-US"/>
        </w:rPr>
        <w:t>лиц, не являющихся заявителями</w:t>
      </w:r>
    </w:p>
    <w:p w:rsidR="009272B9" w:rsidRPr="009272B9" w:rsidRDefault="009272B9" w:rsidP="009272B9">
      <w:pPr>
        <w:jc w:val="center"/>
        <w:rPr>
          <w:rFonts w:eastAsia="Calibri"/>
          <w:b/>
          <w:sz w:val="20"/>
          <w:szCs w:val="28"/>
          <w:lang w:eastAsia="en-US"/>
        </w:rPr>
      </w:pPr>
    </w:p>
    <w:p w:rsidR="009272B9" w:rsidRPr="009272B9" w:rsidRDefault="009272B9" w:rsidP="009272B9">
      <w:pPr>
        <w:ind w:firstLine="708"/>
        <w:jc w:val="both"/>
        <w:rPr>
          <w:rFonts w:eastAsia="Calibri"/>
          <w:noProof/>
        </w:rPr>
      </w:pPr>
      <w:r w:rsidRPr="009272B9">
        <w:rPr>
          <w:rFonts w:eastAsia="Calibri"/>
          <w:noProof/>
        </w:rPr>
        <w:t>Я, ____________________________________________________________________________</w:t>
      </w:r>
    </w:p>
    <w:p w:rsidR="009272B9" w:rsidRPr="009272B9" w:rsidRDefault="009272B9" w:rsidP="009272B9">
      <w:pPr>
        <w:ind w:firstLine="708"/>
        <w:jc w:val="center"/>
        <w:rPr>
          <w:rFonts w:eastAsia="Calibri"/>
          <w:noProof/>
        </w:rPr>
      </w:pPr>
      <w:proofErr w:type="gramStart"/>
      <w:r w:rsidRPr="009272B9">
        <w:rPr>
          <w:rFonts w:eastAsia="Calibri"/>
          <w:noProof/>
        </w:rPr>
        <w:t>(Ф.И.О. полностью</w:t>
      </w:r>
      <w:r w:rsidRPr="009272B9">
        <w:rPr>
          <w:rFonts w:eastAsia="Calibri"/>
          <w:sz w:val="15"/>
          <w:szCs w:val="15"/>
          <w:lang w:eastAsia="en-US"/>
        </w:rPr>
        <w:t xml:space="preserve"> (</w:t>
      </w:r>
      <w:r w:rsidRPr="009272B9">
        <w:rPr>
          <w:rFonts w:eastAsia="Calibri"/>
          <w:lang w:eastAsia="en-US"/>
        </w:rPr>
        <w:t>отчество при наличии</w:t>
      </w:r>
      <w:r w:rsidRPr="009272B9">
        <w:rPr>
          <w:rFonts w:eastAsia="Calibri"/>
          <w:noProof/>
        </w:rPr>
        <w:t>)</w:t>
      </w:r>
      <w:proofErr w:type="gramEnd"/>
    </w:p>
    <w:p w:rsidR="009272B9" w:rsidRPr="009272B9" w:rsidRDefault="009272B9" w:rsidP="009272B9">
      <w:pPr>
        <w:ind w:firstLine="708"/>
        <w:jc w:val="both"/>
        <w:rPr>
          <w:rFonts w:eastAsia="Calibri"/>
          <w:noProof/>
        </w:rPr>
      </w:pPr>
    </w:p>
    <w:p w:rsidR="009272B9" w:rsidRPr="009272B9" w:rsidRDefault="009272B9" w:rsidP="009272B9">
      <w:pPr>
        <w:jc w:val="both"/>
        <w:rPr>
          <w:rFonts w:eastAsia="Calibri"/>
          <w:noProof/>
        </w:rPr>
      </w:pPr>
      <w:r w:rsidRPr="009272B9">
        <w:rPr>
          <w:rFonts w:eastAsia="Calibri"/>
          <w:noProof/>
        </w:rPr>
        <w:t xml:space="preserve">паспорт: серия ___________   номер   _________________________     дата выдачи: «________»______________________20______г.  </w:t>
      </w:r>
    </w:p>
    <w:p w:rsidR="009272B9" w:rsidRPr="009272B9" w:rsidRDefault="009272B9" w:rsidP="009272B9">
      <w:pPr>
        <w:ind w:firstLine="708"/>
        <w:jc w:val="both"/>
        <w:rPr>
          <w:rFonts w:eastAsia="Calibri"/>
          <w:noProof/>
        </w:rPr>
      </w:pPr>
    </w:p>
    <w:p w:rsidR="009272B9" w:rsidRPr="009272B9" w:rsidRDefault="009272B9" w:rsidP="009272B9">
      <w:pPr>
        <w:rPr>
          <w:rFonts w:eastAsia="Calibri"/>
          <w:noProof/>
        </w:rPr>
      </w:pPr>
      <w:r w:rsidRPr="009272B9">
        <w:rPr>
          <w:rFonts w:eastAsia="Calibri"/>
          <w:noProof/>
        </w:rPr>
        <w:t>кем  выдан______________________________________________________________________________</w:t>
      </w:r>
    </w:p>
    <w:p w:rsidR="009272B9" w:rsidRPr="009272B9" w:rsidRDefault="009272B9" w:rsidP="009272B9">
      <w:pPr>
        <w:jc w:val="both"/>
        <w:rPr>
          <w:rFonts w:eastAsia="Calibri"/>
          <w:lang w:eastAsia="en-US"/>
        </w:rPr>
      </w:pPr>
      <w:r w:rsidRPr="009272B9">
        <w:rPr>
          <w:rFonts w:eastAsia="Calibri"/>
          <w:lang w:eastAsia="en-US"/>
        </w:rPr>
        <w:t>_____________________________________________________________________________</w:t>
      </w:r>
      <w:r w:rsidRPr="009272B9">
        <w:rPr>
          <w:rFonts w:eastAsia="Calibri"/>
          <w:lang w:eastAsia="en-US"/>
        </w:rPr>
        <w:tab/>
      </w:r>
      <w:r w:rsidRPr="009272B9">
        <w:rPr>
          <w:rFonts w:eastAsia="Calibri"/>
          <w:lang w:eastAsia="en-US"/>
        </w:rPr>
        <w:tab/>
        <w:t>(реквизиты доверенности, документа, подтверждающего полномочия законного представителя) член семьи заявителя *  _____________________________________________________________________________________</w:t>
      </w:r>
    </w:p>
    <w:p w:rsidR="009272B9" w:rsidRPr="009272B9" w:rsidRDefault="009272B9" w:rsidP="009272B9">
      <w:pPr>
        <w:jc w:val="both"/>
        <w:rPr>
          <w:rFonts w:eastAsia="Calibri"/>
          <w:lang w:eastAsia="en-US"/>
        </w:rPr>
      </w:pPr>
      <w:r w:rsidRPr="009272B9">
        <w:rPr>
          <w:rFonts w:eastAsia="Calibri"/>
          <w:lang w:eastAsia="en-US"/>
        </w:rPr>
        <w:t>_____________________________________________________________________________________(Ф.И.О. (отчество при наличии) заявителя на получение муниципальной услуги)</w:t>
      </w:r>
    </w:p>
    <w:p w:rsidR="009272B9" w:rsidRPr="009272B9" w:rsidRDefault="009272B9" w:rsidP="009272B9">
      <w:pPr>
        <w:ind w:firstLine="708"/>
        <w:jc w:val="both"/>
        <w:rPr>
          <w:rFonts w:eastAsia="Calibri"/>
          <w:lang w:eastAsia="en-US"/>
        </w:rPr>
      </w:pPr>
      <w:r w:rsidRPr="009272B9">
        <w:rPr>
          <w:rFonts w:eastAsia="Calibri"/>
          <w:lang w:eastAsia="en-US"/>
        </w:rPr>
        <w:t xml:space="preserve">                   </w:t>
      </w:r>
    </w:p>
    <w:p w:rsidR="009272B9" w:rsidRPr="009272B9" w:rsidRDefault="009272B9" w:rsidP="009272B9">
      <w:pPr>
        <w:jc w:val="both"/>
        <w:rPr>
          <w:rFonts w:eastAsia="Calibri"/>
          <w:lang w:eastAsia="en-US"/>
        </w:rPr>
      </w:pPr>
      <w:proofErr w:type="gramStart"/>
      <w:r w:rsidRPr="009272B9">
        <w:rPr>
          <w:rFonts w:eastAsia="Calibri"/>
          <w:lang w:eastAsia="en-US"/>
        </w:rPr>
        <w:t>согласен</w:t>
      </w:r>
      <w:proofErr w:type="gramEnd"/>
      <w:r w:rsidRPr="009272B9">
        <w:rPr>
          <w:rFonts w:eastAsia="Calibri"/>
          <w:lang w:eastAsia="en-US"/>
        </w:rPr>
        <w:t xml:space="preserve"> (на)    на   обработку моих персональных  данных и персональных данных моих несовершеннолетних детей</w:t>
      </w:r>
    </w:p>
    <w:p w:rsidR="009272B9" w:rsidRPr="009272B9" w:rsidRDefault="009272B9" w:rsidP="009272B9">
      <w:pPr>
        <w:jc w:val="both"/>
        <w:rPr>
          <w:rFonts w:eastAsia="Calibri"/>
          <w:lang w:eastAsia="en-US"/>
        </w:rPr>
      </w:pPr>
      <w:r w:rsidRPr="009272B9">
        <w:rPr>
          <w:rFonts w:eastAsia="Calibri"/>
          <w:lang w:eastAsia="en-US"/>
        </w:rPr>
        <w:t>(опекаемых, подопечных)_________________________________________________________________________</w:t>
      </w:r>
    </w:p>
    <w:p w:rsidR="009272B9" w:rsidRPr="009272B9" w:rsidRDefault="009272B9" w:rsidP="009272B9">
      <w:pPr>
        <w:tabs>
          <w:tab w:val="left" w:pos="4489"/>
        </w:tabs>
        <w:jc w:val="center"/>
        <w:rPr>
          <w:rFonts w:eastAsia="Calibri"/>
          <w:lang w:eastAsia="en-US"/>
        </w:rPr>
      </w:pPr>
      <w:proofErr w:type="gramStart"/>
      <w:r w:rsidRPr="009272B9">
        <w:rPr>
          <w:rFonts w:eastAsia="Calibri"/>
          <w:lang w:eastAsia="en-US"/>
        </w:rPr>
        <w:t>(Ф.И.О. (отчество при наличии)</w:t>
      </w:r>
      <w:proofErr w:type="gramEnd"/>
    </w:p>
    <w:p w:rsidR="009272B9" w:rsidRPr="009272B9" w:rsidRDefault="009272B9" w:rsidP="009272B9">
      <w:pPr>
        <w:tabs>
          <w:tab w:val="left" w:pos="4489"/>
        </w:tabs>
        <w:jc w:val="center"/>
        <w:rPr>
          <w:rFonts w:eastAsia="Calibri"/>
          <w:lang w:eastAsia="en-US"/>
        </w:rPr>
      </w:pPr>
    </w:p>
    <w:p w:rsidR="009272B9" w:rsidRPr="009272B9" w:rsidRDefault="009272B9" w:rsidP="009272B9">
      <w:pPr>
        <w:jc w:val="both"/>
        <w:rPr>
          <w:rFonts w:eastAsia="Calibri"/>
          <w:lang w:eastAsia="en-US"/>
        </w:rPr>
      </w:pPr>
      <w:r w:rsidRPr="009272B9">
        <w:rPr>
          <w:rFonts w:eastAsia="Calibri"/>
          <w:lang w:eastAsia="en-US"/>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9272B9" w:rsidRPr="009272B9" w:rsidRDefault="009272B9" w:rsidP="009272B9">
      <w:pPr>
        <w:numPr>
          <w:ilvl w:val="0"/>
          <w:numId w:val="12"/>
        </w:numPr>
        <w:ind w:firstLine="708"/>
        <w:jc w:val="both"/>
        <w:rPr>
          <w:rFonts w:eastAsia="Calibri"/>
          <w:lang w:eastAsia="en-US"/>
        </w:rPr>
      </w:pPr>
      <w:r w:rsidRPr="009272B9">
        <w:rPr>
          <w:rFonts w:eastAsia="Calibri"/>
          <w:lang w:eastAsia="en-US"/>
        </w:rPr>
        <w:t>фамилия, имя, отчество</w:t>
      </w:r>
      <w:r w:rsidRPr="009272B9">
        <w:rPr>
          <w:rFonts w:eastAsia="Calibri"/>
          <w:sz w:val="15"/>
          <w:szCs w:val="15"/>
          <w:lang w:eastAsia="en-US"/>
        </w:rPr>
        <w:t xml:space="preserve"> (</w:t>
      </w:r>
      <w:r w:rsidRPr="009272B9">
        <w:rPr>
          <w:rFonts w:eastAsia="Calibri"/>
          <w:lang w:eastAsia="en-US"/>
        </w:rPr>
        <w:t>отчество при наличии);</w:t>
      </w:r>
    </w:p>
    <w:p w:rsidR="009272B9" w:rsidRPr="009272B9" w:rsidRDefault="009272B9" w:rsidP="009272B9">
      <w:pPr>
        <w:numPr>
          <w:ilvl w:val="0"/>
          <w:numId w:val="12"/>
        </w:numPr>
        <w:ind w:firstLine="708"/>
        <w:jc w:val="both"/>
        <w:rPr>
          <w:rFonts w:eastAsia="Calibri"/>
          <w:lang w:eastAsia="en-US"/>
        </w:rPr>
      </w:pPr>
      <w:r w:rsidRPr="009272B9">
        <w:rPr>
          <w:rFonts w:eastAsia="Calibri"/>
          <w:lang w:eastAsia="en-US"/>
        </w:rPr>
        <w:lastRenderedPageBreak/>
        <w:t>дата рождения;</w:t>
      </w:r>
    </w:p>
    <w:p w:rsidR="009272B9" w:rsidRPr="009272B9" w:rsidRDefault="009272B9" w:rsidP="009272B9">
      <w:pPr>
        <w:numPr>
          <w:ilvl w:val="0"/>
          <w:numId w:val="12"/>
        </w:numPr>
        <w:ind w:firstLine="708"/>
        <w:jc w:val="both"/>
        <w:rPr>
          <w:rFonts w:eastAsia="Calibri"/>
          <w:lang w:eastAsia="en-US"/>
        </w:rPr>
      </w:pPr>
      <w:r w:rsidRPr="009272B9">
        <w:rPr>
          <w:rFonts w:eastAsia="Calibri"/>
          <w:lang w:eastAsia="en-US"/>
        </w:rPr>
        <w:t>адрес места жительства;</w:t>
      </w:r>
    </w:p>
    <w:p w:rsidR="009272B9" w:rsidRPr="009272B9" w:rsidRDefault="009272B9" w:rsidP="009272B9">
      <w:pPr>
        <w:numPr>
          <w:ilvl w:val="0"/>
          <w:numId w:val="12"/>
        </w:numPr>
        <w:ind w:firstLine="708"/>
        <w:jc w:val="both"/>
        <w:rPr>
          <w:rFonts w:eastAsia="Calibri"/>
          <w:lang w:eastAsia="en-US"/>
        </w:rPr>
      </w:pPr>
      <w:r w:rsidRPr="009272B9">
        <w:rPr>
          <w:rFonts w:eastAsia="Calibri"/>
          <w:lang w:eastAsia="en-US"/>
        </w:rPr>
        <w:t>серия, номер и дата выдачи паспорта, наименование выдавшего паспорт органа (иного документа, удостоверяющего личность);</w:t>
      </w:r>
    </w:p>
    <w:p w:rsidR="009272B9" w:rsidRPr="009272B9" w:rsidRDefault="009272B9" w:rsidP="009272B9">
      <w:pPr>
        <w:numPr>
          <w:ilvl w:val="0"/>
          <w:numId w:val="12"/>
        </w:numPr>
        <w:ind w:firstLine="708"/>
        <w:jc w:val="both"/>
        <w:rPr>
          <w:rFonts w:eastAsia="Calibri"/>
          <w:lang w:eastAsia="en-US"/>
        </w:rPr>
      </w:pPr>
      <w:r w:rsidRPr="009272B9">
        <w:rPr>
          <w:rFonts w:eastAsia="Calibri"/>
          <w:lang w:eastAsia="en-US"/>
        </w:rPr>
        <w:t>реквизиты документа, дающего право на получение муниципальной услуги ____________________________;</w:t>
      </w:r>
    </w:p>
    <w:p w:rsidR="009272B9" w:rsidRPr="009272B9" w:rsidRDefault="009272B9" w:rsidP="009272B9">
      <w:pPr>
        <w:numPr>
          <w:ilvl w:val="0"/>
          <w:numId w:val="12"/>
        </w:numPr>
        <w:ind w:firstLine="708"/>
        <w:jc w:val="both"/>
        <w:rPr>
          <w:rFonts w:eastAsia="Calibri"/>
          <w:lang w:eastAsia="en-US"/>
        </w:rPr>
      </w:pPr>
      <w:r w:rsidRPr="009272B9">
        <w:rPr>
          <w:rFonts w:eastAsia="Calibri"/>
          <w:lang w:eastAsia="en-US"/>
        </w:rPr>
        <w:t>________________________________;</w:t>
      </w:r>
    </w:p>
    <w:p w:rsidR="009272B9" w:rsidRPr="009272B9" w:rsidRDefault="009272B9" w:rsidP="009272B9">
      <w:pPr>
        <w:numPr>
          <w:ilvl w:val="0"/>
          <w:numId w:val="12"/>
        </w:numPr>
        <w:ind w:firstLine="708"/>
        <w:jc w:val="both"/>
        <w:rPr>
          <w:rFonts w:eastAsia="Calibri"/>
          <w:lang w:eastAsia="en-US"/>
        </w:rPr>
      </w:pPr>
      <w:r w:rsidRPr="009272B9">
        <w:rPr>
          <w:rFonts w:eastAsia="Calibri"/>
          <w:lang w:eastAsia="en-US"/>
        </w:rPr>
        <w:t>________________________________;</w:t>
      </w:r>
    </w:p>
    <w:p w:rsidR="009272B9" w:rsidRPr="009272B9" w:rsidRDefault="009272B9" w:rsidP="009272B9">
      <w:pPr>
        <w:numPr>
          <w:ilvl w:val="0"/>
          <w:numId w:val="12"/>
        </w:numPr>
        <w:ind w:firstLine="708"/>
        <w:jc w:val="both"/>
        <w:rPr>
          <w:rFonts w:eastAsia="Calibri"/>
          <w:lang w:eastAsia="en-US"/>
        </w:rPr>
      </w:pPr>
      <w:r w:rsidRPr="009272B9">
        <w:rPr>
          <w:rFonts w:eastAsia="Calibri"/>
          <w:lang w:eastAsia="en-US"/>
        </w:rPr>
        <w:t>________________________________;</w:t>
      </w:r>
    </w:p>
    <w:p w:rsidR="009272B9" w:rsidRPr="009272B9" w:rsidRDefault="009272B9" w:rsidP="009272B9">
      <w:pPr>
        <w:numPr>
          <w:ilvl w:val="0"/>
          <w:numId w:val="12"/>
        </w:numPr>
        <w:ind w:firstLine="708"/>
        <w:jc w:val="both"/>
        <w:rPr>
          <w:rFonts w:eastAsia="Calibri"/>
          <w:lang w:eastAsia="en-US"/>
        </w:rPr>
      </w:pPr>
      <w:r w:rsidRPr="009272B9">
        <w:rPr>
          <w:rFonts w:eastAsia="Calibri"/>
          <w:lang w:eastAsia="en-US"/>
        </w:rPr>
        <w:t>номер страхового свидетельства государственного пенсионного страхования (СНИЛС);</w:t>
      </w:r>
    </w:p>
    <w:p w:rsidR="009272B9" w:rsidRPr="009272B9" w:rsidRDefault="009272B9" w:rsidP="009272B9">
      <w:pPr>
        <w:numPr>
          <w:ilvl w:val="0"/>
          <w:numId w:val="12"/>
        </w:numPr>
        <w:ind w:firstLine="708"/>
        <w:jc w:val="both"/>
        <w:rPr>
          <w:rFonts w:eastAsia="Calibri"/>
          <w:lang w:val="en-US" w:eastAsia="en-US"/>
        </w:rPr>
      </w:pPr>
      <w:r w:rsidRPr="009272B9">
        <w:rPr>
          <w:rFonts w:eastAsia="Calibri"/>
          <w:lang w:eastAsia="en-US"/>
        </w:rPr>
        <w:t>идентификационный номер налогоплательщика (ИНН);</w:t>
      </w:r>
    </w:p>
    <w:p w:rsidR="009272B9" w:rsidRPr="009272B9" w:rsidRDefault="009272B9" w:rsidP="009272B9">
      <w:pPr>
        <w:numPr>
          <w:ilvl w:val="0"/>
          <w:numId w:val="12"/>
        </w:numPr>
        <w:ind w:firstLine="708"/>
        <w:jc w:val="both"/>
        <w:rPr>
          <w:rFonts w:eastAsia="Calibri"/>
          <w:lang w:eastAsia="en-US"/>
        </w:rPr>
      </w:pPr>
      <w:r w:rsidRPr="009272B9">
        <w:rPr>
          <w:rFonts w:eastAsia="Calibri"/>
          <w:lang w:eastAsia="en-US"/>
        </w:rPr>
        <w:t xml:space="preserve">иные сведения, имеющиеся в документах находящихся в личном (учетном) деле. </w:t>
      </w:r>
    </w:p>
    <w:p w:rsidR="009272B9" w:rsidRPr="009272B9" w:rsidRDefault="009272B9" w:rsidP="009272B9">
      <w:pPr>
        <w:ind w:firstLine="708"/>
        <w:jc w:val="both"/>
        <w:rPr>
          <w:rFonts w:eastAsia="Calibri"/>
          <w:noProof/>
        </w:rPr>
      </w:pPr>
      <w:r w:rsidRPr="009272B9">
        <w:rPr>
          <w:rFonts w:eastAsia="Calibri"/>
          <w:noProof/>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9272B9" w:rsidRPr="009272B9" w:rsidRDefault="009272B9" w:rsidP="009272B9">
      <w:pPr>
        <w:ind w:firstLine="708"/>
        <w:jc w:val="both"/>
        <w:rPr>
          <w:rFonts w:eastAsia="Calibri"/>
          <w:noProof/>
        </w:rPr>
      </w:pPr>
      <w:r w:rsidRPr="009272B9">
        <w:rPr>
          <w:rFonts w:eastAsia="Calibri"/>
          <w:noProof/>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9272B9" w:rsidRPr="009272B9" w:rsidRDefault="009272B9" w:rsidP="009272B9">
      <w:pPr>
        <w:ind w:firstLine="708"/>
        <w:jc w:val="both"/>
        <w:rPr>
          <w:rFonts w:eastAsia="Calibri"/>
          <w:lang w:eastAsia="en-US"/>
        </w:rPr>
      </w:pPr>
      <w:r w:rsidRPr="009272B9">
        <w:rPr>
          <w:rFonts w:eastAsia="Calibri"/>
          <w:lang w:eastAsia="en-US"/>
        </w:rPr>
        <w:t>Срок действия моего согласия считать с момента подписания данного заявления  на срок: бессрочно.</w:t>
      </w:r>
    </w:p>
    <w:p w:rsidR="009272B9" w:rsidRPr="009272B9" w:rsidRDefault="009272B9" w:rsidP="009272B9">
      <w:pPr>
        <w:ind w:firstLine="708"/>
        <w:jc w:val="both"/>
        <w:rPr>
          <w:rFonts w:eastAsia="Calibri"/>
          <w:noProof/>
        </w:rPr>
      </w:pPr>
      <w:r w:rsidRPr="009272B9">
        <w:rPr>
          <w:rFonts w:eastAsia="Calibri"/>
          <w:noProof/>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9272B9" w:rsidRPr="009272B9" w:rsidRDefault="009272B9" w:rsidP="009272B9">
      <w:pPr>
        <w:ind w:firstLine="708"/>
        <w:jc w:val="both"/>
        <w:rPr>
          <w:rFonts w:eastAsia="Calibri"/>
          <w:lang w:eastAsia="en-US"/>
        </w:rPr>
      </w:pPr>
    </w:p>
    <w:p w:rsidR="009272B9" w:rsidRPr="009272B9" w:rsidRDefault="009272B9" w:rsidP="009272B9">
      <w:pPr>
        <w:ind w:firstLine="708"/>
        <w:jc w:val="both"/>
        <w:rPr>
          <w:rFonts w:eastAsia="Calibri"/>
          <w:lang w:eastAsia="en-US"/>
        </w:rPr>
      </w:pPr>
      <w:r w:rsidRPr="009272B9">
        <w:rPr>
          <w:rFonts w:eastAsia="Calibri"/>
          <w:lang w:eastAsia="en-US"/>
        </w:rPr>
        <w:t>«_______»___________20___г._______________/____________________________/</w:t>
      </w:r>
    </w:p>
    <w:p w:rsidR="009272B9" w:rsidRPr="009272B9" w:rsidRDefault="009272B9" w:rsidP="009272B9">
      <w:pPr>
        <w:ind w:left="2832" w:firstLine="708"/>
        <w:jc w:val="both"/>
        <w:rPr>
          <w:rFonts w:eastAsia="Calibri"/>
          <w:lang w:eastAsia="en-US"/>
        </w:rPr>
      </w:pPr>
      <w:r w:rsidRPr="009272B9">
        <w:rPr>
          <w:rFonts w:eastAsia="Calibri"/>
          <w:lang w:eastAsia="en-US"/>
        </w:rPr>
        <w:t xml:space="preserve">    подпись</w:t>
      </w:r>
      <w:r w:rsidRPr="009272B9">
        <w:rPr>
          <w:rFonts w:eastAsia="Calibri"/>
          <w:lang w:eastAsia="en-US"/>
        </w:rPr>
        <w:tab/>
        <w:t xml:space="preserve">                              расшифровка подписи</w:t>
      </w:r>
    </w:p>
    <w:p w:rsidR="009272B9" w:rsidRPr="009272B9" w:rsidRDefault="009272B9" w:rsidP="009272B9">
      <w:pPr>
        <w:ind w:firstLine="708"/>
        <w:jc w:val="both"/>
        <w:rPr>
          <w:rFonts w:eastAsia="Calibri"/>
          <w:lang w:eastAsia="en-US"/>
        </w:rPr>
      </w:pPr>
    </w:p>
    <w:p w:rsidR="009272B9" w:rsidRPr="009272B9" w:rsidRDefault="009272B9" w:rsidP="009272B9">
      <w:pPr>
        <w:ind w:firstLine="708"/>
        <w:jc w:val="both"/>
        <w:rPr>
          <w:rFonts w:eastAsia="Calibri"/>
          <w:lang w:eastAsia="en-US"/>
        </w:rPr>
      </w:pPr>
      <w:r w:rsidRPr="009272B9">
        <w:rPr>
          <w:rFonts w:eastAsia="Calibri"/>
          <w:lang w:eastAsia="en-US"/>
        </w:rPr>
        <w:t>Принял: «_______»___________20___г. ____________________  ______________   /    ____________________/</w:t>
      </w:r>
    </w:p>
    <w:p w:rsidR="009272B9" w:rsidRPr="009272B9" w:rsidRDefault="009272B9" w:rsidP="009272B9">
      <w:pPr>
        <w:ind w:firstLine="708"/>
        <w:jc w:val="both"/>
        <w:rPr>
          <w:rFonts w:eastAsia="Calibri"/>
          <w:lang w:eastAsia="en-US"/>
        </w:rPr>
      </w:pPr>
      <w:r w:rsidRPr="009272B9">
        <w:rPr>
          <w:rFonts w:eastAsia="Calibri"/>
          <w:lang w:eastAsia="en-US"/>
        </w:rPr>
        <w:tab/>
      </w:r>
      <w:r w:rsidRPr="009272B9">
        <w:rPr>
          <w:rFonts w:eastAsia="Calibri"/>
          <w:lang w:eastAsia="en-US"/>
        </w:rPr>
        <w:tab/>
      </w:r>
      <w:r w:rsidRPr="009272B9">
        <w:rPr>
          <w:rFonts w:eastAsia="Calibri"/>
          <w:lang w:eastAsia="en-US"/>
        </w:rPr>
        <w:tab/>
      </w:r>
      <w:r w:rsidRPr="009272B9">
        <w:rPr>
          <w:rFonts w:eastAsia="Calibri"/>
          <w:lang w:eastAsia="en-US"/>
        </w:rPr>
        <w:tab/>
        <w:t xml:space="preserve">                            должность специалиста                  подпись                                 расшифровка подписи</w:t>
      </w:r>
    </w:p>
    <w:p w:rsidR="009272B9" w:rsidRPr="009272B9" w:rsidRDefault="009272B9" w:rsidP="009272B9">
      <w:pPr>
        <w:ind w:firstLine="67"/>
        <w:jc w:val="both"/>
        <w:rPr>
          <w:rFonts w:eastAsia="Calibri"/>
          <w:lang w:eastAsia="en-US"/>
        </w:rPr>
      </w:pPr>
      <w:r w:rsidRPr="009272B9">
        <w:rPr>
          <w:rFonts w:eastAsia="Calibri"/>
          <w:lang w:eastAsia="en-US"/>
        </w:rPr>
        <w:t>________________________________________________________________________</w:t>
      </w:r>
    </w:p>
    <w:p w:rsidR="009272B9" w:rsidRPr="009272B9" w:rsidRDefault="009272B9" w:rsidP="009272B9">
      <w:pPr>
        <w:rPr>
          <w:rFonts w:eastAsia="Calibri"/>
          <w:lang w:eastAsia="en-US"/>
        </w:rPr>
      </w:pPr>
      <w:r w:rsidRPr="009272B9">
        <w:rPr>
          <w:rFonts w:eastAsia="Calibri"/>
          <w:lang w:eastAsia="en-US"/>
        </w:rPr>
        <w:t xml:space="preserve">* при  подаче заявления о согласии на обработку персональных данных непосредственно заявителем на своих несовершеннолетних </w:t>
      </w:r>
      <w:r w:rsidRPr="009272B9">
        <w:rPr>
          <w:rFonts w:eastAsia="Calibri"/>
          <w:lang w:eastAsia="en-US"/>
        </w:rPr>
        <w:br/>
        <w:t>детей (опекаемых, подопечных) в строке «член семьи заявителя» проставить  «нет».</w:t>
      </w:r>
    </w:p>
    <w:p w:rsidR="009272B9" w:rsidRPr="009272B9" w:rsidRDefault="009272B9" w:rsidP="009272B9">
      <w:pPr>
        <w:rPr>
          <w:rFonts w:eastAsia="Calibri"/>
          <w:lang w:eastAsia="en-US"/>
        </w:rPr>
      </w:pPr>
    </w:p>
    <w:p w:rsidR="009272B9" w:rsidRPr="009272B9" w:rsidRDefault="009272B9" w:rsidP="009272B9">
      <w:pPr>
        <w:widowControl w:val="0"/>
        <w:ind w:firstLine="567"/>
        <w:contextualSpacing/>
        <w:jc w:val="both"/>
        <w:rPr>
          <w:vertAlign w:val="superscript"/>
        </w:rPr>
      </w:pPr>
    </w:p>
    <w:p w:rsidR="009C2E23" w:rsidRPr="00D826E1" w:rsidRDefault="009C2E23" w:rsidP="009272B9">
      <w:pPr>
        <w:jc w:val="center"/>
      </w:pPr>
    </w:p>
    <w:sectPr w:rsidR="009C2E23" w:rsidRPr="00D826E1" w:rsidSect="00757E26">
      <w:headerReference w:type="default" r:id="rId32"/>
      <w:pgSz w:w="11906" w:h="16838"/>
      <w:pgMar w:top="284" w:right="567" w:bottom="28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D80" w:rsidRDefault="00AF4D80" w:rsidP="00EA5637">
      <w:r>
        <w:separator/>
      </w:r>
    </w:p>
  </w:endnote>
  <w:endnote w:type="continuationSeparator" w:id="0">
    <w:p w:rsidR="00AF4D80" w:rsidRDefault="00AF4D80" w:rsidP="00EA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D80" w:rsidRDefault="00AF4D80" w:rsidP="00EA5637">
      <w:r>
        <w:separator/>
      </w:r>
    </w:p>
  </w:footnote>
  <w:footnote w:type="continuationSeparator" w:id="0">
    <w:p w:rsidR="00AF4D80" w:rsidRDefault="00AF4D80" w:rsidP="00EA5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2B9" w:rsidRDefault="009272B9" w:rsidP="009272B9">
    <w:pPr>
      <w:pStyle w:val="a3"/>
    </w:pPr>
  </w:p>
  <w:p w:rsidR="009272B9" w:rsidRDefault="009272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2C7BCD"/>
    <w:multiLevelType w:val="multilevel"/>
    <w:tmpl w:val="8F309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7CCC6A9D"/>
    <w:multiLevelType w:val="hybridMultilevel"/>
    <w:tmpl w:val="CFDCB12A"/>
    <w:lvl w:ilvl="0" w:tplc="B3A2CB38">
      <w:start w:val="1"/>
      <w:numFmt w:val="decimal"/>
      <w:lvlText w:val="%1."/>
      <w:lvlJc w:val="left"/>
      <w:pPr>
        <w:ind w:left="1125" w:hanging="11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5"/>
  </w:num>
  <w:num w:numId="3">
    <w:abstractNumId w:val="7"/>
  </w:num>
  <w:num w:numId="4">
    <w:abstractNumId w:val="10"/>
  </w:num>
  <w:num w:numId="5">
    <w:abstractNumId w:val="1"/>
  </w:num>
  <w:num w:numId="6">
    <w:abstractNumId w:val="0"/>
  </w:num>
  <w:num w:numId="7">
    <w:abstractNumId w:val="3"/>
  </w:num>
  <w:num w:numId="8">
    <w:abstractNumId w:val="2"/>
  </w:num>
  <w:num w:numId="9">
    <w:abstractNumId w:val="8"/>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A8"/>
    <w:rsid w:val="00023196"/>
    <w:rsid w:val="000A622C"/>
    <w:rsid w:val="00152044"/>
    <w:rsid w:val="00160A1B"/>
    <w:rsid w:val="00297565"/>
    <w:rsid w:val="002A7CEA"/>
    <w:rsid w:val="002D7DED"/>
    <w:rsid w:val="00415BE8"/>
    <w:rsid w:val="00444552"/>
    <w:rsid w:val="0048200E"/>
    <w:rsid w:val="00485DFD"/>
    <w:rsid w:val="004D4AB2"/>
    <w:rsid w:val="005F1907"/>
    <w:rsid w:val="00720F06"/>
    <w:rsid w:val="00734A06"/>
    <w:rsid w:val="00757E26"/>
    <w:rsid w:val="00784C73"/>
    <w:rsid w:val="007C4DC4"/>
    <w:rsid w:val="007D31AB"/>
    <w:rsid w:val="00834A30"/>
    <w:rsid w:val="00883C5F"/>
    <w:rsid w:val="008C153D"/>
    <w:rsid w:val="00910EA8"/>
    <w:rsid w:val="009272B9"/>
    <w:rsid w:val="00967B3C"/>
    <w:rsid w:val="009C2E23"/>
    <w:rsid w:val="00A97A2C"/>
    <w:rsid w:val="00AE1C84"/>
    <w:rsid w:val="00AF4D80"/>
    <w:rsid w:val="00B428F7"/>
    <w:rsid w:val="00B56FE4"/>
    <w:rsid w:val="00C05BAA"/>
    <w:rsid w:val="00C80F9E"/>
    <w:rsid w:val="00D31A14"/>
    <w:rsid w:val="00D747B4"/>
    <w:rsid w:val="00D826E1"/>
    <w:rsid w:val="00E56988"/>
    <w:rsid w:val="00EA5637"/>
    <w:rsid w:val="00F06102"/>
    <w:rsid w:val="00F572B2"/>
    <w:rsid w:val="00F60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E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EA8"/>
    <w:pPr>
      <w:tabs>
        <w:tab w:val="center" w:pos="4677"/>
        <w:tab w:val="right" w:pos="9355"/>
      </w:tabs>
    </w:pPr>
    <w:rPr>
      <w:rFonts w:ascii="Calibri" w:hAnsi="Calibri"/>
      <w:sz w:val="22"/>
      <w:szCs w:val="22"/>
    </w:rPr>
  </w:style>
  <w:style w:type="character" w:customStyle="1" w:styleId="a4">
    <w:name w:val="Верхний колонтитул Знак"/>
    <w:basedOn w:val="a0"/>
    <w:link w:val="a3"/>
    <w:uiPriority w:val="99"/>
    <w:rsid w:val="00910EA8"/>
    <w:rPr>
      <w:rFonts w:ascii="Calibri" w:eastAsia="Times New Roman" w:hAnsi="Calibri" w:cs="Times New Roman"/>
      <w:lang w:eastAsia="ru-RU"/>
    </w:rPr>
  </w:style>
  <w:style w:type="paragraph" w:styleId="a5">
    <w:name w:val="Body Text Indent"/>
    <w:basedOn w:val="a"/>
    <w:link w:val="a6"/>
    <w:rsid w:val="00910EA8"/>
    <w:pPr>
      <w:spacing w:after="120"/>
      <w:ind w:left="283"/>
    </w:pPr>
    <w:rPr>
      <w:sz w:val="20"/>
      <w:szCs w:val="20"/>
    </w:rPr>
  </w:style>
  <w:style w:type="character" w:customStyle="1" w:styleId="a6">
    <w:name w:val="Основной текст с отступом Знак"/>
    <w:basedOn w:val="a0"/>
    <w:link w:val="a5"/>
    <w:rsid w:val="00910EA8"/>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747B4"/>
    <w:rPr>
      <w:rFonts w:ascii="Segoe UI" w:hAnsi="Segoe UI" w:cs="Segoe UI"/>
      <w:sz w:val="18"/>
      <w:szCs w:val="18"/>
    </w:rPr>
  </w:style>
  <w:style w:type="character" w:customStyle="1" w:styleId="a8">
    <w:name w:val="Текст выноски Знак"/>
    <w:basedOn w:val="a0"/>
    <w:link w:val="a7"/>
    <w:uiPriority w:val="99"/>
    <w:semiHidden/>
    <w:rsid w:val="00D747B4"/>
    <w:rPr>
      <w:rFonts w:ascii="Segoe UI" w:eastAsia="Times New Roman" w:hAnsi="Segoe UI" w:cs="Segoe UI"/>
      <w:sz w:val="18"/>
      <w:szCs w:val="18"/>
      <w:lang w:eastAsia="ru-RU"/>
    </w:rPr>
  </w:style>
  <w:style w:type="character" w:customStyle="1" w:styleId="2Exact">
    <w:name w:val="Основной текст (2) Exact"/>
    <w:basedOn w:val="a0"/>
    <w:rsid w:val="007D31AB"/>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sid w:val="007D31A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D31AB"/>
    <w:pPr>
      <w:widowControl w:val="0"/>
      <w:shd w:val="clear" w:color="auto" w:fill="FFFFFF"/>
      <w:spacing w:before="720" w:line="322" w:lineRule="exact"/>
      <w:jc w:val="center"/>
    </w:pPr>
    <w:rPr>
      <w:sz w:val="26"/>
      <w:szCs w:val="26"/>
      <w:lang w:eastAsia="en-US"/>
    </w:rPr>
  </w:style>
  <w:style w:type="paragraph" w:customStyle="1" w:styleId="ConsNormal">
    <w:name w:val="ConsNormal"/>
    <w:rsid w:val="00757E26"/>
    <w:pPr>
      <w:widowControl w:val="0"/>
      <w:spacing w:after="0" w:line="240" w:lineRule="auto"/>
      <w:ind w:firstLine="720"/>
    </w:pPr>
    <w:rPr>
      <w:rFonts w:ascii="Arial" w:eastAsia="Calibri" w:hAnsi="Arial" w:cs="Times New Roman"/>
      <w:sz w:val="20"/>
      <w:szCs w:val="20"/>
      <w:lang w:eastAsia="ru-RU"/>
    </w:rPr>
  </w:style>
  <w:style w:type="numbering" w:customStyle="1" w:styleId="1">
    <w:name w:val="Нет списка1"/>
    <w:next w:val="a2"/>
    <w:uiPriority w:val="99"/>
    <w:semiHidden/>
    <w:rsid w:val="009272B9"/>
  </w:style>
  <w:style w:type="paragraph" w:styleId="a9">
    <w:name w:val="footnote text"/>
    <w:basedOn w:val="a"/>
    <w:link w:val="aa"/>
    <w:uiPriority w:val="99"/>
    <w:semiHidden/>
    <w:rsid w:val="009272B9"/>
    <w:rPr>
      <w:sz w:val="20"/>
      <w:szCs w:val="20"/>
    </w:rPr>
  </w:style>
  <w:style w:type="character" w:customStyle="1" w:styleId="aa">
    <w:name w:val="Текст сноски Знак"/>
    <w:basedOn w:val="a0"/>
    <w:link w:val="a9"/>
    <w:uiPriority w:val="99"/>
    <w:semiHidden/>
    <w:rsid w:val="009272B9"/>
    <w:rPr>
      <w:rFonts w:ascii="Times New Roman" w:eastAsia="Times New Roman" w:hAnsi="Times New Roman" w:cs="Times New Roman"/>
      <w:sz w:val="20"/>
      <w:szCs w:val="20"/>
      <w:lang w:eastAsia="ru-RU"/>
    </w:rPr>
  </w:style>
  <w:style w:type="character" w:styleId="ab">
    <w:name w:val="footnote reference"/>
    <w:uiPriority w:val="99"/>
    <w:semiHidden/>
    <w:rsid w:val="009272B9"/>
    <w:rPr>
      <w:vertAlign w:val="superscript"/>
    </w:rPr>
  </w:style>
  <w:style w:type="character" w:styleId="ac">
    <w:name w:val="page number"/>
    <w:basedOn w:val="a0"/>
    <w:uiPriority w:val="99"/>
    <w:rsid w:val="009272B9"/>
  </w:style>
  <w:style w:type="character" w:styleId="ad">
    <w:name w:val="Hyperlink"/>
    <w:rsid w:val="009272B9"/>
    <w:rPr>
      <w:color w:val="0000FF"/>
      <w:u w:val="single"/>
    </w:rPr>
  </w:style>
  <w:style w:type="paragraph" w:styleId="ae">
    <w:name w:val="Normal (Web)"/>
    <w:aliases w:val="_а_Е’__ (дќа) И’ц_1,_а_Е’__ (дќа) И’ц_ И’ц_,___С¬__ (_x_) ÷¬__1,___С¬__ (_x_) ÷¬__ ÷¬__"/>
    <w:basedOn w:val="a"/>
    <w:link w:val="af"/>
    <w:uiPriority w:val="99"/>
    <w:unhideWhenUsed/>
    <w:rsid w:val="009272B9"/>
    <w:pPr>
      <w:spacing w:before="100" w:beforeAutospacing="1" w:after="100" w:afterAutospacing="1"/>
    </w:pPr>
    <w:rPr>
      <w:color w:val="000000"/>
      <w:lang w:val="x-none" w:eastAsia="x-none"/>
    </w:rPr>
  </w:style>
  <w:style w:type="character" w:customStyle="1" w:styleId="af">
    <w:name w:val="Обычный (веб) Знак"/>
    <w:aliases w:val="_а_Е’__ (дќа) И’ц_1 Знак,_а_Е’__ (дќа) И’ц_ И’ц_ Знак,___С¬__ (_x_) ÷¬__1 Знак,___С¬__ (_x_) ÷¬__ ÷¬__ Знак"/>
    <w:link w:val="ae"/>
    <w:uiPriority w:val="99"/>
    <w:locked/>
    <w:rsid w:val="009272B9"/>
    <w:rPr>
      <w:rFonts w:ascii="Times New Roman" w:eastAsia="Times New Roman" w:hAnsi="Times New Roman" w:cs="Times New Roman"/>
      <w:color w:val="000000"/>
      <w:sz w:val="24"/>
      <w:szCs w:val="24"/>
      <w:lang w:val="x-none" w:eastAsia="x-none"/>
    </w:rPr>
  </w:style>
  <w:style w:type="character" w:styleId="af0">
    <w:name w:val="annotation reference"/>
    <w:uiPriority w:val="99"/>
    <w:rsid w:val="009272B9"/>
    <w:rPr>
      <w:sz w:val="18"/>
      <w:szCs w:val="18"/>
    </w:rPr>
  </w:style>
  <w:style w:type="paragraph" w:styleId="af1">
    <w:name w:val="annotation text"/>
    <w:basedOn w:val="a"/>
    <w:link w:val="af2"/>
    <w:uiPriority w:val="99"/>
    <w:rsid w:val="009272B9"/>
    <w:rPr>
      <w:lang w:val="x-none" w:eastAsia="x-none"/>
    </w:rPr>
  </w:style>
  <w:style w:type="character" w:customStyle="1" w:styleId="af2">
    <w:name w:val="Текст примечания Знак"/>
    <w:basedOn w:val="a0"/>
    <w:link w:val="af1"/>
    <w:uiPriority w:val="99"/>
    <w:rsid w:val="009272B9"/>
    <w:rPr>
      <w:rFonts w:ascii="Times New Roman" w:eastAsia="Times New Roman" w:hAnsi="Times New Roman" w:cs="Times New Roman"/>
      <w:sz w:val="24"/>
      <w:szCs w:val="24"/>
      <w:lang w:val="x-none" w:eastAsia="x-none"/>
    </w:rPr>
  </w:style>
  <w:style w:type="paragraph" w:styleId="af3">
    <w:name w:val="annotation subject"/>
    <w:basedOn w:val="af1"/>
    <w:next w:val="af1"/>
    <w:link w:val="af4"/>
    <w:uiPriority w:val="99"/>
    <w:rsid w:val="009272B9"/>
    <w:rPr>
      <w:b/>
      <w:bCs/>
    </w:rPr>
  </w:style>
  <w:style w:type="character" w:customStyle="1" w:styleId="af4">
    <w:name w:val="Тема примечания Знак"/>
    <w:basedOn w:val="af2"/>
    <w:link w:val="af3"/>
    <w:uiPriority w:val="99"/>
    <w:rsid w:val="009272B9"/>
    <w:rPr>
      <w:rFonts w:ascii="Times New Roman" w:eastAsia="Times New Roman" w:hAnsi="Times New Roman" w:cs="Times New Roman"/>
      <w:b/>
      <w:bCs/>
      <w:sz w:val="24"/>
      <w:szCs w:val="24"/>
      <w:lang w:val="x-none" w:eastAsia="x-none"/>
    </w:rPr>
  </w:style>
  <w:style w:type="character" w:styleId="af5">
    <w:name w:val="FollowedHyperlink"/>
    <w:uiPriority w:val="99"/>
    <w:rsid w:val="009272B9"/>
    <w:rPr>
      <w:color w:val="800080"/>
      <w:u w:val="single"/>
    </w:rPr>
  </w:style>
  <w:style w:type="paragraph" w:customStyle="1" w:styleId="af6">
    <w:name w:val=" Знак Знак Знак Знак"/>
    <w:basedOn w:val="a"/>
    <w:rsid w:val="009272B9"/>
    <w:pPr>
      <w:spacing w:before="100" w:beforeAutospacing="1" w:after="100" w:afterAutospacing="1"/>
    </w:pPr>
    <w:rPr>
      <w:rFonts w:ascii="Tahoma" w:hAnsi="Tahoma"/>
      <w:sz w:val="20"/>
      <w:szCs w:val="20"/>
      <w:lang w:val="en-US" w:eastAsia="en-US"/>
    </w:rPr>
  </w:style>
  <w:style w:type="paragraph" w:styleId="af7">
    <w:name w:val="Body Text"/>
    <w:basedOn w:val="a"/>
    <w:link w:val="af8"/>
    <w:rsid w:val="009272B9"/>
    <w:pPr>
      <w:jc w:val="both"/>
    </w:pPr>
    <w:rPr>
      <w:sz w:val="28"/>
      <w:szCs w:val="20"/>
      <w:lang w:val="x-none" w:eastAsia="x-none"/>
    </w:rPr>
  </w:style>
  <w:style w:type="character" w:customStyle="1" w:styleId="af8">
    <w:name w:val="Основной текст Знак"/>
    <w:basedOn w:val="a0"/>
    <w:link w:val="af7"/>
    <w:rsid w:val="009272B9"/>
    <w:rPr>
      <w:rFonts w:ascii="Times New Roman" w:eastAsia="Times New Roman" w:hAnsi="Times New Roman" w:cs="Times New Roman"/>
      <w:sz w:val="28"/>
      <w:szCs w:val="20"/>
      <w:lang w:val="x-none" w:eastAsia="x-none"/>
    </w:rPr>
  </w:style>
  <w:style w:type="paragraph" w:customStyle="1" w:styleId="ListParagraph">
    <w:name w:val="List Paragraph"/>
    <w:basedOn w:val="a"/>
    <w:rsid w:val="009272B9"/>
    <w:pPr>
      <w:ind w:left="720"/>
    </w:pPr>
    <w:rPr>
      <w:szCs w:val="20"/>
    </w:rPr>
  </w:style>
  <w:style w:type="character" w:customStyle="1" w:styleId="10">
    <w:name w:val="Тема примечания Знак1"/>
    <w:uiPriority w:val="99"/>
    <w:locked/>
    <w:rsid w:val="009272B9"/>
    <w:rPr>
      <w:rFonts w:cs="Times New Roman"/>
      <w:b/>
      <w:bCs/>
      <w:sz w:val="24"/>
      <w:szCs w:val="24"/>
    </w:rPr>
  </w:style>
  <w:style w:type="paragraph" w:customStyle="1" w:styleId="af9">
    <w:name w:val="÷¬__ ÷¬__ ÷¬__ ÷¬__"/>
    <w:basedOn w:val="a"/>
    <w:rsid w:val="009272B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9272B9"/>
    <w:pPr>
      <w:spacing w:after="120" w:line="480" w:lineRule="auto"/>
      <w:ind w:left="283"/>
    </w:pPr>
    <w:rPr>
      <w:lang w:val="x-none" w:eastAsia="x-none"/>
    </w:rPr>
  </w:style>
  <w:style w:type="character" w:customStyle="1" w:styleId="22">
    <w:name w:val="Основной текст с отступом 2 Знак"/>
    <w:basedOn w:val="a0"/>
    <w:link w:val="21"/>
    <w:rsid w:val="009272B9"/>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9272B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a">
    <w:name w:val="List Paragraph"/>
    <w:basedOn w:val="a"/>
    <w:uiPriority w:val="34"/>
    <w:qFormat/>
    <w:rsid w:val="009272B9"/>
    <w:pPr>
      <w:ind w:left="708"/>
    </w:pPr>
  </w:style>
  <w:style w:type="character" w:customStyle="1" w:styleId="ConsPlusNormal0">
    <w:name w:val="ConsPlusNormal Знак"/>
    <w:link w:val="ConsPlusNormal"/>
    <w:locked/>
    <w:rsid w:val="009272B9"/>
    <w:rPr>
      <w:rFonts w:ascii="Times New Roman" w:eastAsia="Times New Roman" w:hAnsi="Times New Roman" w:cs="Times New Roman"/>
      <w:sz w:val="28"/>
      <w:szCs w:val="28"/>
      <w:lang w:eastAsia="ru-RU"/>
    </w:rPr>
  </w:style>
  <w:style w:type="paragraph" w:customStyle="1" w:styleId="ConsPlusCell">
    <w:name w:val="ConsPlusCell"/>
    <w:uiPriority w:val="99"/>
    <w:rsid w:val="009272B9"/>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9272B9"/>
    <w:pPr>
      <w:tabs>
        <w:tab w:val="center" w:pos="4677"/>
        <w:tab w:val="right" w:pos="9355"/>
      </w:tabs>
    </w:pPr>
    <w:rPr>
      <w:lang w:val="x-none" w:eastAsia="x-none"/>
    </w:rPr>
  </w:style>
  <w:style w:type="character" w:customStyle="1" w:styleId="afc">
    <w:name w:val="Нижний колонтитул Знак"/>
    <w:basedOn w:val="a0"/>
    <w:link w:val="afb"/>
    <w:rsid w:val="009272B9"/>
    <w:rPr>
      <w:rFonts w:ascii="Times New Roman" w:eastAsia="Times New Roman" w:hAnsi="Times New Roman" w:cs="Times New Roman"/>
      <w:sz w:val="24"/>
      <w:szCs w:val="24"/>
      <w:lang w:val="x-none" w:eastAsia="x-none"/>
    </w:rPr>
  </w:style>
  <w:style w:type="paragraph" w:styleId="afd">
    <w:name w:val="endnote text"/>
    <w:basedOn w:val="a"/>
    <w:link w:val="afe"/>
    <w:rsid w:val="009272B9"/>
    <w:rPr>
      <w:sz w:val="20"/>
      <w:szCs w:val="20"/>
    </w:rPr>
  </w:style>
  <w:style w:type="character" w:customStyle="1" w:styleId="afe">
    <w:name w:val="Текст концевой сноски Знак"/>
    <w:basedOn w:val="a0"/>
    <w:link w:val="afd"/>
    <w:rsid w:val="009272B9"/>
    <w:rPr>
      <w:rFonts w:ascii="Times New Roman" w:eastAsia="Times New Roman" w:hAnsi="Times New Roman" w:cs="Times New Roman"/>
      <w:sz w:val="20"/>
      <w:szCs w:val="20"/>
      <w:lang w:eastAsia="ru-RU"/>
    </w:rPr>
  </w:style>
  <w:style w:type="character" w:styleId="aff">
    <w:name w:val="endnote reference"/>
    <w:rsid w:val="009272B9"/>
    <w:rPr>
      <w:vertAlign w:val="superscript"/>
    </w:rPr>
  </w:style>
  <w:style w:type="paragraph" w:styleId="aff0">
    <w:name w:val="No Spacing"/>
    <w:uiPriority w:val="1"/>
    <w:qFormat/>
    <w:rsid w:val="009272B9"/>
    <w:pPr>
      <w:spacing w:after="0" w:line="240" w:lineRule="auto"/>
    </w:pPr>
    <w:rPr>
      <w:rFonts w:ascii="Calibri" w:eastAsia="Times New Roman" w:hAnsi="Calibri" w:cs="Times New Roman"/>
      <w:lang w:eastAsia="ru-RU"/>
    </w:rPr>
  </w:style>
  <w:style w:type="table" w:styleId="aff1">
    <w:name w:val="Table Grid"/>
    <w:basedOn w:val="a1"/>
    <w:uiPriority w:val="59"/>
    <w:rsid w:val="009272B9"/>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9272B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
    <w:name w:val="Body Text Indent 3"/>
    <w:basedOn w:val="a"/>
    <w:link w:val="30"/>
    <w:rsid w:val="009272B9"/>
    <w:pPr>
      <w:spacing w:after="120"/>
      <w:ind w:left="283"/>
    </w:pPr>
    <w:rPr>
      <w:sz w:val="16"/>
      <w:szCs w:val="16"/>
    </w:rPr>
  </w:style>
  <w:style w:type="character" w:customStyle="1" w:styleId="30">
    <w:name w:val="Основной текст с отступом 3 Знак"/>
    <w:basedOn w:val="a0"/>
    <w:link w:val="3"/>
    <w:rsid w:val="009272B9"/>
    <w:rPr>
      <w:rFonts w:ascii="Times New Roman" w:eastAsia="Times New Roman" w:hAnsi="Times New Roman" w:cs="Times New Roman"/>
      <w:sz w:val="16"/>
      <w:szCs w:val="16"/>
      <w:lang w:eastAsia="ru-RU"/>
    </w:rPr>
  </w:style>
  <w:style w:type="paragraph" w:customStyle="1" w:styleId="formattext">
    <w:name w:val="formattext"/>
    <w:basedOn w:val="a"/>
    <w:rsid w:val="009272B9"/>
    <w:pPr>
      <w:spacing w:before="100" w:beforeAutospacing="1" w:after="100" w:afterAutospacing="1"/>
    </w:pPr>
  </w:style>
  <w:style w:type="paragraph" w:customStyle="1" w:styleId="Default">
    <w:name w:val="Default"/>
    <w:rsid w:val="009272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9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272B9"/>
    <w:rPr>
      <w:rFonts w:ascii="Courier New" w:eastAsia="Times New Roman" w:hAnsi="Courier New" w:cs="Courier New"/>
      <w:sz w:val="20"/>
      <w:szCs w:val="20"/>
      <w:lang w:eastAsia="ru-RU"/>
    </w:rPr>
  </w:style>
  <w:style w:type="paragraph" w:styleId="aff2">
    <w:name w:val="Revision"/>
    <w:hidden/>
    <w:uiPriority w:val="99"/>
    <w:semiHidden/>
    <w:rsid w:val="009272B9"/>
    <w:pPr>
      <w:spacing w:after="0" w:line="240" w:lineRule="auto"/>
    </w:pPr>
    <w:rPr>
      <w:rFonts w:ascii="Times New Roman" w:eastAsia="Times New Roman" w:hAnsi="Times New Roman" w:cs="Times New Roman"/>
      <w:sz w:val="24"/>
      <w:szCs w:val="24"/>
      <w:lang w:eastAsia="ru-RU"/>
    </w:rPr>
  </w:style>
  <w:style w:type="character" w:customStyle="1" w:styleId="frgu-content-accordeon">
    <w:name w:val="frgu-content-accordeon"/>
    <w:rsid w:val="00927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E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EA8"/>
    <w:pPr>
      <w:tabs>
        <w:tab w:val="center" w:pos="4677"/>
        <w:tab w:val="right" w:pos="9355"/>
      </w:tabs>
    </w:pPr>
    <w:rPr>
      <w:rFonts w:ascii="Calibri" w:hAnsi="Calibri"/>
      <w:sz w:val="22"/>
      <w:szCs w:val="22"/>
    </w:rPr>
  </w:style>
  <w:style w:type="character" w:customStyle="1" w:styleId="a4">
    <w:name w:val="Верхний колонтитул Знак"/>
    <w:basedOn w:val="a0"/>
    <w:link w:val="a3"/>
    <w:uiPriority w:val="99"/>
    <w:rsid w:val="00910EA8"/>
    <w:rPr>
      <w:rFonts w:ascii="Calibri" w:eastAsia="Times New Roman" w:hAnsi="Calibri" w:cs="Times New Roman"/>
      <w:lang w:eastAsia="ru-RU"/>
    </w:rPr>
  </w:style>
  <w:style w:type="paragraph" w:styleId="a5">
    <w:name w:val="Body Text Indent"/>
    <w:basedOn w:val="a"/>
    <w:link w:val="a6"/>
    <w:rsid w:val="00910EA8"/>
    <w:pPr>
      <w:spacing w:after="120"/>
      <w:ind w:left="283"/>
    </w:pPr>
    <w:rPr>
      <w:sz w:val="20"/>
      <w:szCs w:val="20"/>
    </w:rPr>
  </w:style>
  <w:style w:type="character" w:customStyle="1" w:styleId="a6">
    <w:name w:val="Основной текст с отступом Знак"/>
    <w:basedOn w:val="a0"/>
    <w:link w:val="a5"/>
    <w:rsid w:val="00910EA8"/>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747B4"/>
    <w:rPr>
      <w:rFonts w:ascii="Segoe UI" w:hAnsi="Segoe UI" w:cs="Segoe UI"/>
      <w:sz w:val="18"/>
      <w:szCs w:val="18"/>
    </w:rPr>
  </w:style>
  <w:style w:type="character" w:customStyle="1" w:styleId="a8">
    <w:name w:val="Текст выноски Знак"/>
    <w:basedOn w:val="a0"/>
    <w:link w:val="a7"/>
    <w:uiPriority w:val="99"/>
    <w:semiHidden/>
    <w:rsid w:val="00D747B4"/>
    <w:rPr>
      <w:rFonts w:ascii="Segoe UI" w:eastAsia="Times New Roman" w:hAnsi="Segoe UI" w:cs="Segoe UI"/>
      <w:sz w:val="18"/>
      <w:szCs w:val="18"/>
      <w:lang w:eastAsia="ru-RU"/>
    </w:rPr>
  </w:style>
  <w:style w:type="character" w:customStyle="1" w:styleId="2Exact">
    <w:name w:val="Основной текст (2) Exact"/>
    <w:basedOn w:val="a0"/>
    <w:rsid w:val="007D31AB"/>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sid w:val="007D31A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D31AB"/>
    <w:pPr>
      <w:widowControl w:val="0"/>
      <w:shd w:val="clear" w:color="auto" w:fill="FFFFFF"/>
      <w:spacing w:before="720" w:line="322" w:lineRule="exact"/>
      <w:jc w:val="center"/>
    </w:pPr>
    <w:rPr>
      <w:sz w:val="26"/>
      <w:szCs w:val="26"/>
      <w:lang w:eastAsia="en-US"/>
    </w:rPr>
  </w:style>
  <w:style w:type="paragraph" w:customStyle="1" w:styleId="ConsNormal">
    <w:name w:val="ConsNormal"/>
    <w:rsid w:val="00757E26"/>
    <w:pPr>
      <w:widowControl w:val="0"/>
      <w:spacing w:after="0" w:line="240" w:lineRule="auto"/>
      <w:ind w:firstLine="720"/>
    </w:pPr>
    <w:rPr>
      <w:rFonts w:ascii="Arial" w:eastAsia="Calibri" w:hAnsi="Arial" w:cs="Times New Roman"/>
      <w:sz w:val="20"/>
      <w:szCs w:val="20"/>
      <w:lang w:eastAsia="ru-RU"/>
    </w:rPr>
  </w:style>
  <w:style w:type="numbering" w:customStyle="1" w:styleId="1">
    <w:name w:val="Нет списка1"/>
    <w:next w:val="a2"/>
    <w:uiPriority w:val="99"/>
    <w:semiHidden/>
    <w:rsid w:val="009272B9"/>
  </w:style>
  <w:style w:type="paragraph" w:styleId="a9">
    <w:name w:val="footnote text"/>
    <w:basedOn w:val="a"/>
    <w:link w:val="aa"/>
    <w:uiPriority w:val="99"/>
    <w:semiHidden/>
    <w:rsid w:val="009272B9"/>
    <w:rPr>
      <w:sz w:val="20"/>
      <w:szCs w:val="20"/>
    </w:rPr>
  </w:style>
  <w:style w:type="character" w:customStyle="1" w:styleId="aa">
    <w:name w:val="Текст сноски Знак"/>
    <w:basedOn w:val="a0"/>
    <w:link w:val="a9"/>
    <w:uiPriority w:val="99"/>
    <w:semiHidden/>
    <w:rsid w:val="009272B9"/>
    <w:rPr>
      <w:rFonts w:ascii="Times New Roman" w:eastAsia="Times New Roman" w:hAnsi="Times New Roman" w:cs="Times New Roman"/>
      <w:sz w:val="20"/>
      <w:szCs w:val="20"/>
      <w:lang w:eastAsia="ru-RU"/>
    </w:rPr>
  </w:style>
  <w:style w:type="character" w:styleId="ab">
    <w:name w:val="footnote reference"/>
    <w:uiPriority w:val="99"/>
    <w:semiHidden/>
    <w:rsid w:val="009272B9"/>
    <w:rPr>
      <w:vertAlign w:val="superscript"/>
    </w:rPr>
  </w:style>
  <w:style w:type="character" w:styleId="ac">
    <w:name w:val="page number"/>
    <w:basedOn w:val="a0"/>
    <w:uiPriority w:val="99"/>
    <w:rsid w:val="009272B9"/>
  </w:style>
  <w:style w:type="character" w:styleId="ad">
    <w:name w:val="Hyperlink"/>
    <w:rsid w:val="009272B9"/>
    <w:rPr>
      <w:color w:val="0000FF"/>
      <w:u w:val="single"/>
    </w:rPr>
  </w:style>
  <w:style w:type="paragraph" w:styleId="ae">
    <w:name w:val="Normal (Web)"/>
    <w:aliases w:val="_а_Е’__ (дќа) И’ц_1,_а_Е’__ (дќа) И’ц_ И’ц_,___С¬__ (_x_) ÷¬__1,___С¬__ (_x_) ÷¬__ ÷¬__"/>
    <w:basedOn w:val="a"/>
    <w:link w:val="af"/>
    <w:uiPriority w:val="99"/>
    <w:unhideWhenUsed/>
    <w:rsid w:val="009272B9"/>
    <w:pPr>
      <w:spacing w:before="100" w:beforeAutospacing="1" w:after="100" w:afterAutospacing="1"/>
    </w:pPr>
    <w:rPr>
      <w:color w:val="000000"/>
      <w:lang w:val="x-none" w:eastAsia="x-none"/>
    </w:rPr>
  </w:style>
  <w:style w:type="character" w:customStyle="1" w:styleId="af">
    <w:name w:val="Обычный (веб) Знак"/>
    <w:aliases w:val="_а_Е’__ (дќа) И’ц_1 Знак,_а_Е’__ (дќа) И’ц_ И’ц_ Знак,___С¬__ (_x_) ÷¬__1 Знак,___С¬__ (_x_) ÷¬__ ÷¬__ Знак"/>
    <w:link w:val="ae"/>
    <w:uiPriority w:val="99"/>
    <w:locked/>
    <w:rsid w:val="009272B9"/>
    <w:rPr>
      <w:rFonts w:ascii="Times New Roman" w:eastAsia="Times New Roman" w:hAnsi="Times New Roman" w:cs="Times New Roman"/>
      <w:color w:val="000000"/>
      <w:sz w:val="24"/>
      <w:szCs w:val="24"/>
      <w:lang w:val="x-none" w:eastAsia="x-none"/>
    </w:rPr>
  </w:style>
  <w:style w:type="character" w:styleId="af0">
    <w:name w:val="annotation reference"/>
    <w:uiPriority w:val="99"/>
    <w:rsid w:val="009272B9"/>
    <w:rPr>
      <w:sz w:val="18"/>
      <w:szCs w:val="18"/>
    </w:rPr>
  </w:style>
  <w:style w:type="paragraph" w:styleId="af1">
    <w:name w:val="annotation text"/>
    <w:basedOn w:val="a"/>
    <w:link w:val="af2"/>
    <w:uiPriority w:val="99"/>
    <w:rsid w:val="009272B9"/>
    <w:rPr>
      <w:lang w:val="x-none" w:eastAsia="x-none"/>
    </w:rPr>
  </w:style>
  <w:style w:type="character" w:customStyle="1" w:styleId="af2">
    <w:name w:val="Текст примечания Знак"/>
    <w:basedOn w:val="a0"/>
    <w:link w:val="af1"/>
    <w:uiPriority w:val="99"/>
    <w:rsid w:val="009272B9"/>
    <w:rPr>
      <w:rFonts w:ascii="Times New Roman" w:eastAsia="Times New Roman" w:hAnsi="Times New Roman" w:cs="Times New Roman"/>
      <w:sz w:val="24"/>
      <w:szCs w:val="24"/>
      <w:lang w:val="x-none" w:eastAsia="x-none"/>
    </w:rPr>
  </w:style>
  <w:style w:type="paragraph" w:styleId="af3">
    <w:name w:val="annotation subject"/>
    <w:basedOn w:val="af1"/>
    <w:next w:val="af1"/>
    <w:link w:val="af4"/>
    <w:uiPriority w:val="99"/>
    <w:rsid w:val="009272B9"/>
    <w:rPr>
      <w:b/>
      <w:bCs/>
    </w:rPr>
  </w:style>
  <w:style w:type="character" w:customStyle="1" w:styleId="af4">
    <w:name w:val="Тема примечания Знак"/>
    <w:basedOn w:val="af2"/>
    <w:link w:val="af3"/>
    <w:uiPriority w:val="99"/>
    <w:rsid w:val="009272B9"/>
    <w:rPr>
      <w:rFonts w:ascii="Times New Roman" w:eastAsia="Times New Roman" w:hAnsi="Times New Roman" w:cs="Times New Roman"/>
      <w:b/>
      <w:bCs/>
      <w:sz w:val="24"/>
      <w:szCs w:val="24"/>
      <w:lang w:val="x-none" w:eastAsia="x-none"/>
    </w:rPr>
  </w:style>
  <w:style w:type="character" w:styleId="af5">
    <w:name w:val="FollowedHyperlink"/>
    <w:uiPriority w:val="99"/>
    <w:rsid w:val="009272B9"/>
    <w:rPr>
      <w:color w:val="800080"/>
      <w:u w:val="single"/>
    </w:rPr>
  </w:style>
  <w:style w:type="paragraph" w:customStyle="1" w:styleId="af6">
    <w:name w:val=" Знак Знак Знак Знак"/>
    <w:basedOn w:val="a"/>
    <w:rsid w:val="009272B9"/>
    <w:pPr>
      <w:spacing w:before="100" w:beforeAutospacing="1" w:after="100" w:afterAutospacing="1"/>
    </w:pPr>
    <w:rPr>
      <w:rFonts w:ascii="Tahoma" w:hAnsi="Tahoma"/>
      <w:sz w:val="20"/>
      <w:szCs w:val="20"/>
      <w:lang w:val="en-US" w:eastAsia="en-US"/>
    </w:rPr>
  </w:style>
  <w:style w:type="paragraph" w:styleId="af7">
    <w:name w:val="Body Text"/>
    <w:basedOn w:val="a"/>
    <w:link w:val="af8"/>
    <w:rsid w:val="009272B9"/>
    <w:pPr>
      <w:jc w:val="both"/>
    </w:pPr>
    <w:rPr>
      <w:sz w:val="28"/>
      <w:szCs w:val="20"/>
      <w:lang w:val="x-none" w:eastAsia="x-none"/>
    </w:rPr>
  </w:style>
  <w:style w:type="character" w:customStyle="1" w:styleId="af8">
    <w:name w:val="Основной текст Знак"/>
    <w:basedOn w:val="a0"/>
    <w:link w:val="af7"/>
    <w:rsid w:val="009272B9"/>
    <w:rPr>
      <w:rFonts w:ascii="Times New Roman" w:eastAsia="Times New Roman" w:hAnsi="Times New Roman" w:cs="Times New Roman"/>
      <w:sz w:val="28"/>
      <w:szCs w:val="20"/>
      <w:lang w:val="x-none" w:eastAsia="x-none"/>
    </w:rPr>
  </w:style>
  <w:style w:type="paragraph" w:customStyle="1" w:styleId="ListParagraph">
    <w:name w:val="List Paragraph"/>
    <w:basedOn w:val="a"/>
    <w:rsid w:val="009272B9"/>
    <w:pPr>
      <w:ind w:left="720"/>
    </w:pPr>
    <w:rPr>
      <w:szCs w:val="20"/>
    </w:rPr>
  </w:style>
  <w:style w:type="character" w:customStyle="1" w:styleId="10">
    <w:name w:val="Тема примечания Знак1"/>
    <w:uiPriority w:val="99"/>
    <w:locked/>
    <w:rsid w:val="009272B9"/>
    <w:rPr>
      <w:rFonts w:cs="Times New Roman"/>
      <w:b/>
      <w:bCs/>
      <w:sz w:val="24"/>
      <w:szCs w:val="24"/>
    </w:rPr>
  </w:style>
  <w:style w:type="paragraph" w:customStyle="1" w:styleId="af9">
    <w:name w:val="÷¬__ ÷¬__ ÷¬__ ÷¬__"/>
    <w:basedOn w:val="a"/>
    <w:rsid w:val="009272B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9272B9"/>
    <w:pPr>
      <w:spacing w:after="120" w:line="480" w:lineRule="auto"/>
      <w:ind w:left="283"/>
    </w:pPr>
    <w:rPr>
      <w:lang w:val="x-none" w:eastAsia="x-none"/>
    </w:rPr>
  </w:style>
  <w:style w:type="character" w:customStyle="1" w:styleId="22">
    <w:name w:val="Основной текст с отступом 2 Знак"/>
    <w:basedOn w:val="a0"/>
    <w:link w:val="21"/>
    <w:rsid w:val="009272B9"/>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9272B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a">
    <w:name w:val="List Paragraph"/>
    <w:basedOn w:val="a"/>
    <w:uiPriority w:val="34"/>
    <w:qFormat/>
    <w:rsid w:val="009272B9"/>
    <w:pPr>
      <w:ind w:left="708"/>
    </w:pPr>
  </w:style>
  <w:style w:type="character" w:customStyle="1" w:styleId="ConsPlusNormal0">
    <w:name w:val="ConsPlusNormal Знак"/>
    <w:link w:val="ConsPlusNormal"/>
    <w:locked/>
    <w:rsid w:val="009272B9"/>
    <w:rPr>
      <w:rFonts w:ascii="Times New Roman" w:eastAsia="Times New Roman" w:hAnsi="Times New Roman" w:cs="Times New Roman"/>
      <w:sz w:val="28"/>
      <w:szCs w:val="28"/>
      <w:lang w:eastAsia="ru-RU"/>
    </w:rPr>
  </w:style>
  <w:style w:type="paragraph" w:customStyle="1" w:styleId="ConsPlusCell">
    <w:name w:val="ConsPlusCell"/>
    <w:uiPriority w:val="99"/>
    <w:rsid w:val="009272B9"/>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9272B9"/>
    <w:pPr>
      <w:tabs>
        <w:tab w:val="center" w:pos="4677"/>
        <w:tab w:val="right" w:pos="9355"/>
      </w:tabs>
    </w:pPr>
    <w:rPr>
      <w:lang w:val="x-none" w:eastAsia="x-none"/>
    </w:rPr>
  </w:style>
  <w:style w:type="character" w:customStyle="1" w:styleId="afc">
    <w:name w:val="Нижний колонтитул Знак"/>
    <w:basedOn w:val="a0"/>
    <w:link w:val="afb"/>
    <w:rsid w:val="009272B9"/>
    <w:rPr>
      <w:rFonts w:ascii="Times New Roman" w:eastAsia="Times New Roman" w:hAnsi="Times New Roman" w:cs="Times New Roman"/>
      <w:sz w:val="24"/>
      <w:szCs w:val="24"/>
      <w:lang w:val="x-none" w:eastAsia="x-none"/>
    </w:rPr>
  </w:style>
  <w:style w:type="paragraph" w:styleId="afd">
    <w:name w:val="endnote text"/>
    <w:basedOn w:val="a"/>
    <w:link w:val="afe"/>
    <w:rsid w:val="009272B9"/>
    <w:rPr>
      <w:sz w:val="20"/>
      <w:szCs w:val="20"/>
    </w:rPr>
  </w:style>
  <w:style w:type="character" w:customStyle="1" w:styleId="afe">
    <w:name w:val="Текст концевой сноски Знак"/>
    <w:basedOn w:val="a0"/>
    <w:link w:val="afd"/>
    <w:rsid w:val="009272B9"/>
    <w:rPr>
      <w:rFonts w:ascii="Times New Roman" w:eastAsia="Times New Roman" w:hAnsi="Times New Roman" w:cs="Times New Roman"/>
      <w:sz w:val="20"/>
      <w:szCs w:val="20"/>
      <w:lang w:eastAsia="ru-RU"/>
    </w:rPr>
  </w:style>
  <w:style w:type="character" w:styleId="aff">
    <w:name w:val="endnote reference"/>
    <w:rsid w:val="009272B9"/>
    <w:rPr>
      <w:vertAlign w:val="superscript"/>
    </w:rPr>
  </w:style>
  <w:style w:type="paragraph" w:styleId="aff0">
    <w:name w:val="No Spacing"/>
    <w:uiPriority w:val="1"/>
    <w:qFormat/>
    <w:rsid w:val="009272B9"/>
    <w:pPr>
      <w:spacing w:after="0" w:line="240" w:lineRule="auto"/>
    </w:pPr>
    <w:rPr>
      <w:rFonts w:ascii="Calibri" w:eastAsia="Times New Roman" w:hAnsi="Calibri" w:cs="Times New Roman"/>
      <w:lang w:eastAsia="ru-RU"/>
    </w:rPr>
  </w:style>
  <w:style w:type="table" w:styleId="aff1">
    <w:name w:val="Table Grid"/>
    <w:basedOn w:val="a1"/>
    <w:uiPriority w:val="59"/>
    <w:rsid w:val="009272B9"/>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9272B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
    <w:name w:val="Body Text Indent 3"/>
    <w:basedOn w:val="a"/>
    <w:link w:val="30"/>
    <w:rsid w:val="009272B9"/>
    <w:pPr>
      <w:spacing w:after="120"/>
      <w:ind w:left="283"/>
    </w:pPr>
    <w:rPr>
      <w:sz w:val="16"/>
      <w:szCs w:val="16"/>
    </w:rPr>
  </w:style>
  <w:style w:type="character" w:customStyle="1" w:styleId="30">
    <w:name w:val="Основной текст с отступом 3 Знак"/>
    <w:basedOn w:val="a0"/>
    <w:link w:val="3"/>
    <w:rsid w:val="009272B9"/>
    <w:rPr>
      <w:rFonts w:ascii="Times New Roman" w:eastAsia="Times New Roman" w:hAnsi="Times New Roman" w:cs="Times New Roman"/>
      <w:sz w:val="16"/>
      <w:szCs w:val="16"/>
      <w:lang w:eastAsia="ru-RU"/>
    </w:rPr>
  </w:style>
  <w:style w:type="paragraph" w:customStyle="1" w:styleId="formattext">
    <w:name w:val="formattext"/>
    <w:basedOn w:val="a"/>
    <w:rsid w:val="009272B9"/>
    <w:pPr>
      <w:spacing w:before="100" w:beforeAutospacing="1" w:after="100" w:afterAutospacing="1"/>
    </w:pPr>
  </w:style>
  <w:style w:type="paragraph" w:customStyle="1" w:styleId="Default">
    <w:name w:val="Default"/>
    <w:rsid w:val="009272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9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272B9"/>
    <w:rPr>
      <w:rFonts w:ascii="Courier New" w:eastAsia="Times New Roman" w:hAnsi="Courier New" w:cs="Courier New"/>
      <w:sz w:val="20"/>
      <w:szCs w:val="20"/>
      <w:lang w:eastAsia="ru-RU"/>
    </w:rPr>
  </w:style>
  <w:style w:type="paragraph" w:styleId="aff2">
    <w:name w:val="Revision"/>
    <w:hidden/>
    <w:uiPriority w:val="99"/>
    <w:semiHidden/>
    <w:rsid w:val="009272B9"/>
    <w:pPr>
      <w:spacing w:after="0" w:line="240" w:lineRule="auto"/>
    </w:pPr>
    <w:rPr>
      <w:rFonts w:ascii="Times New Roman" w:eastAsia="Times New Roman" w:hAnsi="Times New Roman" w:cs="Times New Roman"/>
      <w:sz w:val="24"/>
      <w:szCs w:val="24"/>
      <w:lang w:eastAsia="ru-RU"/>
    </w:rPr>
  </w:style>
  <w:style w:type="character" w:customStyle="1" w:styleId="frgu-content-accordeon">
    <w:name w:val="frgu-content-accordeon"/>
    <w:rsid w:val="0092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D33AA8C5611180459E2B0DB21B49A1C65ECC46A8334F0F6FC25338640525E9EA955DE45E5h30EM" TargetMode="External"/><Relationship Id="rId18" Type="http://schemas.openxmlformats.org/officeDocument/2006/relationships/hyperlink" Target="consultantplus://offline/ref=513810C64E03C96FA4C8691AFDD0FD15E073796A6A07712B9F6C8571C69BFE2F187AE527FAD4DBBAmBL2H" TargetMode="External"/><Relationship Id="rId26" Type="http://schemas.openxmlformats.org/officeDocument/2006/relationships/hyperlink" Target="http://mechetli33sp.ru" TargetMode="External"/><Relationship Id="rId3" Type="http://schemas.microsoft.com/office/2007/relationships/stylesWithEffects" Target="stylesWithEffects.xml"/><Relationship Id="rId21" Type="http://schemas.openxmlformats.org/officeDocument/2006/relationships/hyperlink" Target="consultantplus://offline/ref=43386F809F4B078D5AAAC22AB63FE44DFAAF397557264A52C17466FE74A96ECF00113928531A6326r5EA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https://www.gosuslugi.ru/" TargetMode="External"/><Relationship Id="rId25" Type="http://schemas.openxmlformats.org/officeDocument/2006/relationships/hyperlink" Target="consultantplus://offline/ref=27E34323F9EA81A2EE406F49AC2D57B6D8739AD462D3B3D87CC32FBD9B892196F7C96D086B920FCCX5UB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3EC67E212900D61DF019C582AF16CFD0DA970E2B8885F37380B4F535B64WEF" TargetMode="External"/><Relationship Id="rId20" Type="http://schemas.openxmlformats.org/officeDocument/2006/relationships/hyperlink" Target="consultantplus://offline/ref=57EC4A0E559807BA03AC07E182649CCE6D9FA3573C5A4E7FB29AADAA01183E8460B26B8F02P5zC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2F8076CB48C4CA82189C4B2E6CC6831F8DBC8C0A37ACB60376C081D00FC3273DB4D83BB9B399D089FD82B3190C873DEEDCE3E644E5204D7pFc7F"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C65DC897625FFC4481BCDB35EF181A976779AE73F8716A0F7FA8DEC7FT1lBE"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http://mechetli33sp.ru" TargetMode="External"/><Relationship Id="rId19" Type="http://schemas.openxmlformats.org/officeDocument/2006/relationships/hyperlink" Target="consultantplus://offline/ref=57EC4A0E559807BA03AC07E182649CCE6D9FA3573C5A4E7FB29AADAA01183E8460B26B87P0zAH"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settings" Target="settings.xml"/><Relationship Id="rId9" Type="http://schemas.openxmlformats.org/officeDocument/2006/relationships/hyperlink" Target="http://mechetli33sp.ru" TargetMode="External"/><Relationship Id="rId14" Type="http://schemas.openxmlformats.org/officeDocument/2006/relationships/hyperlink" Target="consultantplus://offline/ref=FD33AA8C5611180459E2B0DB21B49A1C66E2CE68863DF0F6FC25338640h502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57EC4A0E559807BA03AC07E182649CCE6D90AD573E544E7FB29AADAA01183E8460B26B8F025B7499P3z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18292</Words>
  <Characters>104271</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2022-02-03T16:53:00Z</cp:lastPrinted>
  <dcterms:created xsi:type="dcterms:W3CDTF">2022-02-07T16:42:00Z</dcterms:created>
  <dcterms:modified xsi:type="dcterms:W3CDTF">2022-02-07T16:42:00Z</dcterms:modified>
</cp:coreProperties>
</file>