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41578C">
        <w:rPr>
          <w:b/>
          <w:sz w:val="24"/>
          <w:szCs w:val="24"/>
        </w:rPr>
        <w:t>№20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E37673">
        <w:rPr>
          <w:sz w:val="28"/>
          <w:szCs w:val="28"/>
        </w:rPr>
        <w:t>04</w:t>
      </w:r>
      <w:r w:rsidR="002F6FAB">
        <w:rPr>
          <w:sz w:val="28"/>
          <w:szCs w:val="28"/>
        </w:rPr>
        <w:t xml:space="preserve">» </w:t>
      </w:r>
      <w:r w:rsidR="00E37673">
        <w:rPr>
          <w:sz w:val="28"/>
          <w:szCs w:val="28"/>
        </w:rPr>
        <w:t>март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E37673">
        <w:rPr>
          <w:sz w:val="28"/>
          <w:szCs w:val="28"/>
        </w:rPr>
        <w:t xml:space="preserve">         «04</w:t>
      </w:r>
      <w:r w:rsidR="002F6FAB">
        <w:rPr>
          <w:sz w:val="28"/>
          <w:szCs w:val="28"/>
        </w:rPr>
        <w:t xml:space="preserve">» </w:t>
      </w:r>
      <w:r w:rsidR="00E37673">
        <w:rPr>
          <w:sz w:val="28"/>
          <w:szCs w:val="28"/>
        </w:rPr>
        <w:t>марта</w:t>
      </w:r>
      <w:r w:rsidR="00D54A8E">
        <w:rPr>
          <w:sz w:val="28"/>
          <w:szCs w:val="28"/>
        </w:rPr>
        <w:t xml:space="preserve"> 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 внесении изменений в Порядок направления сведений в Правительство Республики Башкортостан в отношении лиц, уволенных в связи с утратой доверия, утвержденный постановлением администрации сельского поселения </w:t>
      </w:r>
      <w:r w:rsidR="0081419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сельсовет муниципального района Салаватский рай</w:t>
      </w:r>
      <w:r w:rsidR="0081419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он Республики Башкортостан от 13.06.2018 № 22</w:t>
      </w:r>
    </w:p>
    <w:p w:rsidR="00E37673" w:rsidRPr="00E37673" w:rsidRDefault="00E37673" w:rsidP="00E37673">
      <w:pPr>
        <w:widowControl/>
        <w:ind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37673" w:rsidRPr="00E37673" w:rsidRDefault="00E37673" w:rsidP="00E37673">
      <w:pPr>
        <w:widowControl/>
        <w:tabs>
          <w:tab w:val="left" w:pos="6270"/>
        </w:tabs>
        <w:ind w:right="-141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Рассмотрев протест прокуратуры Салаватского района Республики Башкортостан от 24 февраля 2021 № 8-2021</w:t>
      </w:r>
      <w:r w:rsidRPr="00E37673"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  <w:t xml:space="preserve"> 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</w:t>
      </w:r>
      <w:r w:rsidRPr="00E37673"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  <w:t xml:space="preserve"> 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 администрации СП</w:t>
      </w:r>
      <w:r w:rsidRPr="00E37673"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  <w:t xml:space="preserve">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ет МР Салаватский район РБ от 13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.06.2018 №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22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E37673"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  <w:t xml:space="preserve"> 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Положением о реестре лиц, уволенных в связи с утратой доверия, утвержденным постановлением Правительства Российской Федерации от 05.03.3018 № 228, Положением о 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Федерации», утвержденным Постановлением Правительства Российской Федерации от  03.03.2017 № 256, Администрация сельского поселения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 муниципального района Салаватский район Республики Башкортостан</w:t>
      </w:r>
    </w:p>
    <w:p w:rsidR="00E37673" w:rsidRPr="00E37673" w:rsidRDefault="00E37673" w:rsidP="00E3767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37673" w:rsidRPr="00E37673" w:rsidRDefault="00E37673" w:rsidP="00E37673">
      <w:pPr>
        <w:widowControl/>
        <w:tabs>
          <w:tab w:val="left" w:pos="6270"/>
        </w:tabs>
        <w:ind w:right="-141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Внести в </w:t>
      </w:r>
      <w:r w:rsidRPr="00E3767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Порядок направления сведений в Правительство Республики Башкортостан в отношении лиц, уволенных в связи с утратой доверия, утвержденный постановлением администрации 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 муниципального района Салаватский район Республики Б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ашкортостан от 13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.06.2018 №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22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– Порядок), следующее изменение:</w:t>
      </w:r>
    </w:p>
    <w:p w:rsidR="00E37673" w:rsidRPr="00E37673" w:rsidRDefault="00BF67C1" w:rsidP="00E37673">
      <w:pPr>
        <w:widowControl/>
        <w:ind w:right="-141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В пункте 4</w:t>
      </w:r>
      <w:r w:rsidR="00E37673"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Порядка:</w:t>
      </w:r>
    </w:p>
    <w:p w:rsidR="00E37673" w:rsidRPr="00E37673" w:rsidRDefault="00E37673" w:rsidP="00E37673">
      <w:pPr>
        <w:widowControl/>
        <w:ind w:right="-141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1.1.1.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Слова «3 рабочих дней» заменить словами «5 рабочих дней». </w:t>
      </w:r>
    </w:p>
    <w:p w:rsidR="00E37673" w:rsidRPr="00E37673" w:rsidRDefault="00E37673" w:rsidP="00E37673">
      <w:pPr>
        <w:widowControl/>
        <w:ind w:right="-141"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1.1.2. Слова «данного Положения» заменить словами «Положения о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реестре лиц, уволенных в связи с утратой доверия, утвержденного Постановлением Правительства РФ от 5 марта 2018 г. № 228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». </w:t>
      </w: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2. Обнародовать настоящее Постановление на информационном стенде Администрации сельского  поселения 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Мечетлино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ул.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Центральная, д.67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на официальном сайте Администрации сельского поселения 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Салаватски</w:t>
      </w:r>
      <w:r w:rsidR="008141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 район Республики Башкортоста</w:t>
      </w:r>
      <w:hyperlink r:id="rId8" w:history="1"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bidi="ar-SA"/>
          </w:rPr>
          <w:t>http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://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bidi="ar-SA"/>
          </w:rPr>
          <w:t>mechetli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33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bidi="ar-SA"/>
          </w:rPr>
          <w:t>sp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/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bidi="ar-SA"/>
          </w:rPr>
          <w:t>ru</w:t>
        </w:r>
        <w:r w:rsidR="0081419F" w:rsidRPr="00B563E8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/</w:t>
        </w:r>
      </w:hyperlink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  <w:t xml:space="preserve">3. 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постановление вступает в силу  с  момента его обнародования.</w:t>
      </w: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37673">
        <w:rPr>
          <w:rFonts w:ascii="Times New Roman" w:eastAsia="Times New Roman" w:hAnsi="Times New Roman" w:cs="Times New Roman"/>
          <w:sz w:val="28"/>
          <w:szCs w:val="28"/>
          <w:lang w:bidi="ar-SA"/>
        </w:rPr>
        <w:t>4. Контроль за исполнением настоящего постановления оставляю за собой.   </w:t>
      </w: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37673" w:rsidRPr="00E37673" w:rsidRDefault="00E37673" w:rsidP="00E376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971C7A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</w:t>
      </w:r>
    </w:p>
    <w:p w:rsidR="00971C7A" w:rsidRDefault="00971C7A" w:rsidP="002F6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2F6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2F6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2F6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1C7A" w:rsidRDefault="002F6FAB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63D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Default="00971C7A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C7A" w:rsidRPr="00971C7A" w:rsidRDefault="002F6FAB" w:rsidP="00971C7A">
      <w:pPr>
        <w:pStyle w:val="ConsPlusNormal"/>
        <w:ind w:left="5103"/>
        <w:jc w:val="right"/>
        <w:outlineLvl w:val="0"/>
        <w:rPr>
          <w:rFonts w:ascii="Times New Roman" w:hAnsi="Times New Roman" w:cs="Times New Roman"/>
        </w:rPr>
      </w:pPr>
      <w:r w:rsidRPr="00F63D3F">
        <w:rPr>
          <w:rFonts w:ascii="Times New Roman" w:hAnsi="Times New Roman" w:cs="Times New Roman"/>
          <w:sz w:val="28"/>
          <w:szCs w:val="28"/>
        </w:rPr>
        <w:t xml:space="preserve">  </w:t>
      </w:r>
      <w:r w:rsidR="00971C7A" w:rsidRPr="00971C7A">
        <w:rPr>
          <w:rFonts w:ascii="Times New Roman" w:hAnsi="Times New Roman" w:cs="Times New Roman"/>
        </w:rPr>
        <w:t>ПРИЛОЖЕНИЕ № 1</w:t>
      </w:r>
    </w:p>
    <w:p w:rsidR="00971C7A" w:rsidRPr="00971C7A" w:rsidRDefault="00971C7A" w:rsidP="00971C7A">
      <w:pPr>
        <w:autoSpaceDE w:val="0"/>
        <w:autoSpaceDN w:val="0"/>
        <w:adjustRightInd w:val="0"/>
        <w:spacing w:line="276" w:lineRule="auto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71C7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к постановлению администрации </w:t>
      </w:r>
    </w:p>
    <w:p w:rsidR="00971C7A" w:rsidRPr="00971C7A" w:rsidRDefault="00971C7A" w:rsidP="00971C7A">
      <w:pPr>
        <w:autoSpaceDE w:val="0"/>
        <w:autoSpaceDN w:val="0"/>
        <w:adjustRightInd w:val="0"/>
        <w:spacing w:line="276" w:lineRule="auto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71C7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сельского поселения                                                                                      </w:t>
      </w:r>
    </w:p>
    <w:p w:rsidR="00971C7A" w:rsidRPr="00971C7A" w:rsidRDefault="00971C7A" w:rsidP="00971C7A">
      <w:pPr>
        <w:autoSpaceDE w:val="0"/>
        <w:autoSpaceDN w:val="0"/>
        <w:adjustRightInd w:val="0"/>
        <w:spacing w:line="276" w:lineRule="auto"/>
        <w:jc w:val="right"/>
        <w:rPr>
          <w:rFonts w:ascii="Times New Roman" w:eastAsia="Times New Roman" w:hAnsi="Times New Roman" w:cs="Times New Roman"/>
          <w:i/>
          <w:color w:val="auto"/>
          <w:u w:val="single"/>
          <w:lang w:bidi="ar-SA"/>
        </w:rPr>
      </w:pPr>
      <w:r w:rsidRPr="00971C7A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от </w:t>
      </w:r>
      <w:r w:rsidR="00BF67C1">
        <w:rPr>
          <w:rFonts w:ascii="Times New Roman" w:eastAsia="Times New Roman" w:hAnsi="Times New Roman" w:cs="Times New Roman"/>
          <w:color w:val="auto"/>
          <w:lang w:bidi="ar-SA"/>
        </w:rPr>
        <w:t>04.03.2021</w:t>
      </w:r>
      <w:r w:rsidRPr="00971C7A">
        <w:rPr>
          <w:rFonts w:ascii="Times New Roman" w:eastAsia="Times New Roman" w:hAnsi="Times New Roman" w:cs="Times New Roman"/>
          <w:color w:val="auto"/>
          <w:lang w:bidi="ar-SA"/>
        </w:rPr>
        <w:t xml:space="preserve"> года № </w:t>
      </w:r>
      <w:r w:rsidR="00BF67C1">
        <w:rPr>
          <w:rFonts w:ascii="Times New Roman" w:eastAsia="Times New Roman" w:hAnsi="Times New Roman" w:cs="Times New Roman"/>
          <w:color w:val="auto"/>
          <w:lang w:bidi="ar-SA"/>
        </w:rPr>
        <w:t>47</w:t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  <w:r w:rsidRPr="00971C7A">
        <w:rPr>
          <w:rFonts w:ascii="Times New Roman" w:eastAsia="Times New Roman" w:hAnsi="Times New Roman" w:cs="Times New Roman"/>
          <w:b/>
          <w:color w:val="auto"/>
          <w:lang w:bidi="ar-SA"/>
        </w:rPr>
        <w:softHyphen/>
      </w:r>
    </w:p>
    <w:p w:rsidR="00971C7A" w:rsidRPr="00971C7A" w:rsidRDefault="00971C7A" w:rsidP="00971C7A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Порядок направления сведений в Правительство Республики Башкортостан в отношении лиц, уволенных в связи с утратой доверия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67C1" w:rsidRPr="00BF67C1" w:rsidRDefault="00BF67C1" w:rsidP="00BF67C1">
      <w:pPr>
        <w:widowControl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Сведения о </w:t>
      </w:r>
      <w:r w:rsidRPr="00BF67C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лицах, уволенных в связи с утратой доверия,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направляются в Правительство Республики Башкортостан должностным лицом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Салаватский 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 Республики Башкортостан в отношении лиц, замещавших муниципальные должности, должности муниципальной службы.</w:t>
      </w:r>
    </w:p>
    <w:p w:rsidR="00BF67C1" w:rsidRPr="00BF67C1" w:rsidRDefault="00BF67C1" w:rsidP="00BF67C1">
      <w:pPr>
        <w:widowControl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Ответственное должностное лицо направляет информацию в Правительство Республики Башкортостан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BF67C1" w:rsidRPr="00BF67C1" w:rsidRDefault="00BF67C1" w:rsidP="00BF67C1">
      <w:pPr>
        <w:widowControl/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Ответственным должностным лицом направляется информация следующего содержания: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фамилия,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иностранных лиц) - при наличии;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страховой номер индивидуального лицевого счета (СНИЛС) - при наличии;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д) 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е) наименование органа, в котором замещало должность лицо, к которому было применено взыскание в виде увольнения (освобождения от 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з) дата и номер (реквизиты)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и) 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</w:p>
    <w:p w:rsidR="00BF67C1" w:rsidRPr="00BF67C1" w:rsidRDefault="00BF67C1" w:rsidP="00BF67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Ответственное должностное лицо обязано направить уведомление об исключении из реестра сведений в Правительство Республики Башкортостан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течение 5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рабочих дней со дня отмены акта о применении взыскания в виде увольнения (освобождения от должности) в связи с утратой доверия за совершение коррупционного правонарушения; вступления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 либо со дня получения письменного заявления в соответствии с пунктами 19 и 20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Положения о</w:t>
      </w:r>
      <w:r w:rsidRPr="00E37673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реестре лиц, уволенных в связи с утратой доверия, утвержденного Постановлением Правительства РФ от 5 марта 2018 г. № 228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».        </w:t>
      </w:r>
      <w:r w:rsidRPr="00BF67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уполномоченный государственный орган.</w:t>
      </w:r>
    </w:p>
    <w:p w:rsidR="00BF67C1" w:rsidRPr="00BF67C1" w:rsidRDefault="00BF67C1" w:rsidP="00BF67C1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BF67C1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      </w:t>
      </w:r>
    </w:p>
    <w:p w:rsidR="00BF67C1" w:rsidRPr="00BF67C1" w:rsidRDefault="00BF67C1" w:rsidP="00BF67C1">
      <w:pPr>
        <w:widowControl/>
        <w:rPr>
          <w:rFonts w:ascii="Times New Roman" w:eastAsia="Times New Roman" w:hAnsi="Times New Roman" w:cs="Times New Roman"/>
          <w:iCs/>
          <w:color w:val="auto"/>
          <w:sz w:val="28"/>
          <w:szCs w:val="28"/>
          <w:lang w:bidi="ar-SA"/>
        </w:rPr>
      </w:pPr>
    </w:p>
    <w:p w:rsidR="00BF67C1" w:rsidRPr="00BF67C1" w:rsidRDefault="00BF67C1" w:rsidP="00BF67C1">
      <w:pPr>
        <w:widowControl/>
        <w:spacing w:after="150"/>
        <w:jc w:val="center"/>
        <w:rPr>
          <w:rFonts w:ascii="Arial" w:eastAsia="Times New Roman" w:hAnsi="Arial" w:cs="Arial"/>
          <w:sz w:val="28"/>
          <w:szCs w:val="28"/>
          <w:lang w:bidi="ar-SA"/>
        </w:rPr>
      </w:pPr>
    </w:p>
    <w:p w:rsidR="00BF67C1" w:rsidRPr="00BF67C1" w:rsidRDefault="00BF67C1" w:rsidP="00BF67C1">
      <w:pPr>
        <w:widowControl/>
        <w:spacing w:line="276" w:lineRule="auto"/>
        <w:rPr>
          <w:rFonts w:ascii="Calibri" w:eastAsia="Times New Roman" w:hAnsi="Calibri" w:cs="Times New Roman"/>
          <w:color w:val="auto"/>
          <w:sz w:val="28"/>
          <w:szCs w:val="28"/>
          <w:lang w:bidi="ar-SA"/>
        </w:rPr>
      </w:pPr>
    </w:p>
    <w:p w:rsidR="002F6FAB" w:rsidRPr="00F63D3F" w:rsidRDefault="002F6FAB" w:rsidP="00BF67C1">
      <w:pPr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286" w:rsidRDefault="00B55286">
      <w:r>
        <w:separator/>
      </w:r>
    </w:p>
  </w:endnote>
  <w:endnote w:type="continuationSeparator" w:id="0">
    <w:p w:rsidR="00B55286" w:rsidRDefault="00B5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286" w:rsidRDefault="00B55286"/>
  </w:footnote>
  <w:footnote w:type="continuationSeparator" w:id="0">
    <w:p w:rsidR="00B55286" w:rsidRDefault="00B5528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7E154A"/>
    <w:multiLevelType w:val="hybridMultilevel"/>
    <w:tmpl w:val="DE9EEDA8"/>
    <w:lvl w:ilvl="0" w:tplc="065AF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1347CE"/>
    <w:rsid w:val="001815D7"/>
    <w:rsid w:val="002025D7"/>
    <w:rsid w:val="0024064E"/>
    <w:rsid w:val="002700A4"/>
    <w:rsid w:val="002F6FAB"/>
    <w:rsid w:val="0031591A"/>
    <w:rsid w:val="0032148E"/>
    <w:rsid w:val="003A0808"/>
    <w:rsid w:val="00407C1A"/>
    <w:rsid w:val="00410AAF"/>
    <w:rsid w:val="0041578C"/>
    <w:rsid w:val="00425861"/>
    <w:rsid w:val="0049483D"/>
    <w:rsid w:val="005351E5"/>
    <w:rsid w:val="005521B1"/>
    <w:rsid w:val="00590008"/>
    <w:rsid w:val="00603D0C"/>
    <w:rsid w:val="00621D43"/>
    <w:rsid w:val="006804A8"/>
    <w:rsid w:val="006E69BC"/>
    <w:rsid w:val="006F074B"/>
    <w:rsid w:val="0074075D"/>
    <w:rsid w:val="00773DA2"/>
    <w:rsid w:val="0078340D"/>
    <w:rsid w:val="007C5846"/>
    <w:rsid w:val="007D46F8"/>
    <w:rsid w:val="007E00DE"/>
    <w:rsid w:val="0081419F"/>
    <w:rsid w:val="0084233C"/>
    <w:rsid w:val="0092223A"/>
    <w:rsid w:val="00971C7A"/>
    <w:rsid w:val="0098313A"/>
    <w:rsid w:val="009C30FC"/>
    <w:rsid w:val="00A01D7A"/>
    <w:rsid w:val="00A268E4"/>
    <w:rsid w:val="00A4764D"/>
    <w:rsid w:val="00AA6BB9"/>
    <w:rsid w:val="00AC2D18"/>
    <w:rsid w:val="00B05F41"/>
    <w:rsid w:val="00B55286"/>
    <w:rsid w:val="00B6402C"/>
    <w:rsid w:val="00B652E4"/>
    <w:rsid w:val="00B706CC"/>
    <w:rsid w:val="00BA3ECB"/>
    <w:rsid w:val="00BA44F0"/>
    <w:rsid w:val="00BF67C1"/>
    <w:rsid w:val="00C3148C"/>
    <w:rsid w:val="00CC3538"/>
    <w:rsid w:val="00D54A8E"/>
    <w:rsid w:val="00DE409C"/>
    <w:rsid w:val="00DF45ED"/>
    <w:rsid w:val="00E305BB"/>
    <w:rsid w:val="00E37673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ConsPlusNormal">
    <w:name w:val="ConsPlusNormal"/>
    <w:uiPriority w:val="99"/>
    <w:rsid w:val="00971C7A"/>
    <w:pPr>
      <w:autoSpaceDE w:val="0"/>
      <w:autoSpaceDN w:val="0"/>
      <w:adjustRightInd w:val="0"/>
      <w:ind w:firstLine="720"/>
    </w:pPr>
    <w:rPr>
      <w:rFonts w:ascii="Arial" w:eastAsia="Times New Roman" w:hAnsi="Arial" w:cs="Arial"/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chetli33sp/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2021-03-04T05:47:00Z</cp:lastPrinted>
  <dcterms:created xsi:type="dcterms:W3CDTF">2021-03-04T05:44:00Z</dcterms:created>
  <dcterms:modified xsi:type="dcterms:W3CDTF">2021-03-04T05:47:00Z</dcterms:modified>
</cp:coreProperties>
</file>