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590008">
        <w:rPr>
          <w:b/>
          <w:sz w:val="24"/>
          <w:szCs w:val="24"/>
        </w:rPr>
        <w:t xml:space="preserve">                              №7</w:t>
      </w:r>
      <w:r w:rsidR="002025D7">
        <w:rPr>
          <w:b/>
          <w:sz w:val="24"/>
          <w:szCs w:val="24"/>
        </w:rPr>
        <w:t xml:space="preserve">  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590008">
        <w:rPr>
          <w:sz w:val="28"/>
          <w:szCs w:val="28"/>
        </w:rPr>
        <w:t>12</w:t>
      </w:r>
      <w:r w:rsidR="002F6FAB">
        <w:rPr>
          <w:sz w:val="28"/>
          <w:szCs w:val="28"/>
        </w:rPr>
        <w:t xml:space="preserve">» </w:t>
      </w:r>
      <w:r w:rsidR="007D46F8">
        <w:rPr>
          <w:sz w:val="28"/>
          <w:szCs w:val="28"/>
        </w:rPr>
        <w:t>февраль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590008">
        <w:rPr>
          <w:sz w:val="28"/>
          <w:szCs w:val="28"/>
        </w:rPr>
        <w:t xml:space="preserve">                             «12</w:t>
      </w:r>
      <w:r w:rsidR="002F6FAB">
        <w:rPr>
          <w:sz w:val="28"/>
          <w:szCs w:val="28"/>
        </w:rPr>
        <w:t xml:space="preserve">» </w:t>
      </w:r>
      <w:r w:rsidR="007D46F8">
        <w:rPr>
          <w:sz w:val="28"/>
          <w:szCs w:val="28"/>
        </w:rPr>
        <w:t>февраль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590008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земельном участке</w:t>
      </w:r>
      <w:r w:rsidR="00F63D3F" w:rsidRPr="00F6562F">
        <w:rPr>
          <w:sz w:val="28"/>
          <w:szCs w:val="28"/>
        </w:rPr>
        <w:t xml:space="preserve"> с ка</w:t>
      </w:r>
      <w:r>
        <w:rPr>
          <w:sz w:val="28"/>
          <w:szCs w:val="28"/>
        </w:rPr>
        <w:t>дастровым  номером  02:42:070201</w:t>
      </w:r>
      <w:r w:rsidR="00F63D3F" w:rsidRPr="00F6562F">
        <w:rPr>
          <w:sz w:val="28"/>
          <w:szCs w:val="28"/>
        </w:rPr>
        <w:t>:</w:t>
      </w:r>
      <w:r>
        <w:rPr>
          <w:sz w:val="28"/>
          <w:szCs w:val="28"/>
        </w:rPr>
        <w:t>140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сельское поселение  Мечетлинский сельсовет, село  Мечетлино, улица </w:t>
      </w:r>
      <w:r w:rsidR="00F63D3F" w:rsidRPr="00F65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Рами Гарипова </w:t>
      </w:r>
      <w:r w:rsidR="00F63D3F" w:rsidRPr="00F6562F">
        <w:rPr>
          <w:sz w:val="28"/>
          <w:szCs w:val="28"/>
        </w:rPr>
        <w:t xml:space="preserve"> , </w:t>
      </w:r>
      <w:r>
        <w:rPr>
          <w:sz w:val="28"/>
          <w:szCs w:val="28"/>
        </w:rPr>
        <w:t>дом 1/2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bookmarkStart w:id="0" w:name="_GoBack"/>
      <w:bookmarkEnd w:id="0"/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D0C" w:rsidRDefault="00603D0C">
      <w:r>
        <w:separator/>
      </w:r>
    </w:p>
  </w:endnote>
  <w:endnote w:type="continuationSeparator" w:id="0">
    <w:p w:rsidR="00603D0C" w:rsidRDefault="0060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D0C" w:rsidRDefault="00603D0C"/>
  </w:footnote>
  <w:footnote w:type="continuationSeparator" w:id="0">
    <w:p w:rsidR="00603D0C" w:rsidRDefault="00603D0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F6FAB"/>
    <w:rsid w:val="0031591A"/>
    <w:rsid w:val="0032148E"/>
    <w:rsid w:val="00410AAF"/>
    <w:rsid w:val="005351E5"/>
    <w:rsid w:val="005521B1"/>
    <w:rsid w:val="00590008"/>
    <w:rsid w:val="00603D0C"/>
    <w:rsid w:val="00773DA2"/>
    <w:rsid w:val="0078340D"/>
    <w:rsid w:val="007C5846"/>
    <w:rsid w:val="007D46F8"/>
    <w:rsid w:val="00A268E4"/>
    <w:rsid w:val="00B05F41"/>
    <w:rsid w:val="00B652E4"/>
    <w:rsid w:val="00BA44F0"/>
    <w:rsid w:val="00E52754"/>
    <w:rsid w:val="00F5632A"/>
    <w:rsid w:val="00F63D3F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2020-01-31T05:50:00Z</cp:lastPrinted>
  <dcterms:created xsi:type="dcterms:W3CDTF">2020-02-12T12:43:00Z</dcterms:created>
  <dcterms:modified xsi:type="dcterms:W3CDTF">2020-02-12T12:43:00Z</dcterms:modified>
</cp:coreProperties>
</file>